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881"/>
        <w:gridCol w:w="1131"/>
        <w:gridCol w:w="2976"/>
        <w:gridCol w:w="2834"/>
        <w:gridCol w:w="2692"/>
        <w:gridCol w:w="993"/>
        <w:gridCol w:w="992"/>
        <w:gridCol w:w="1842"/>
      </w:tblGrid>
      <w:tr w:rsidR="004439D4" w14:paraId="613B19E5" w14:textId="77777777" w:rsidTr="00AB3C1F">
        <w:tc>
          <w:tcPr>
            <w:tcW w:w="158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F64B" w14:textId="77777777" w:rsidR="004439D4" w:rsidRDefault="00443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439D4">
              <w:rPr>
                <w:rFonts w:ascii="Times New Roman" w:hAnsi="Times New Roman" w:cs="Times New Roman"/>
                <w:b/>
                <w:sz w:val="32"/>
                <w:szCs w:val="32"/>
              </w:rPr>
              <w:t>Календарно –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4439D4">
              <w:rPr>
                <w:rFonts w:ascii="Times New Roman" w:hAnsi="Times New Roman" w:cs="Times New Roman"/>
                <w:b/>
                <w:sz w:val="32"/>
                <w:szCs w:val="32"/>
              </w:rPr>
              <w:t>тематическое планирование уроков по русскому родному языку 8 класс</w:t>
            </w:r>
          </w:p>
          <w:p w14:paraId="167352C5" w14:textId="77777777" w:rsidR="004439D4" w:rsidRPr="004439D4" w:rsidRDefault="00443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75309" w14:paraId="4939BEAE" w14:textId="77777777" w:rsidTr="00F75309"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473A" w14:textId="77777777" w:rsidR="00F75309" w:rsidRPr="00F75309" w:rsidRDefault="00F75309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1C82382A" w14:textId="77777777" w:rsidR="00F75309" w:rsidRPr="00F75309" w:rsidRDefault="00F75309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B170A9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3BCF3A" w14:textId="77777777" w:rsidR="00F75309" w:rsidRPr="00F75309" w:rsidRDefault="00F75309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5309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F75309">
              <w:rPr>
                <w:rFonts w:ascii="Times New Roman" w:hAnsi="Times New Roman" w:cs="Times New Roman"/>
                <w:b/>
              </w:rPr>
              <w:t>ство</w:t>
            </w:r>
            <w:proofErr w:type="spellEnd"/>
            <w:r w:rsidRPr="00F75309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85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990A7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7F336F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3FE4D7DB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75309" w14:paraId="40DC2566" w14:textId="77777777" w:rsidTr="00F75309">
        <w:trPr>
          <w:trHeight w:val="450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4F60C" w14:textId="77777777" w:rsidR="00F75309" w:rsidRPr="00F75309" w:rsidRDefault="00F75309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00639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AB86B5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BAAF8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A9E12" w14:textId="77777777" w:rsidR="00F75309" w:rsidRPr="00F75309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75309"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4EF84D" w14:textId="77777777" w:rsidR="00F75309" w:rsidRPr="00F75309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75309"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о факту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985AB3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309" w14:paraId="1B38ED7C" w14:textId="77777777" w:rsidTr="00F75309"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37F83" w14:textId="77777777" w:rsidR="00F75309" w:rsidRPr="00F75309" w:rsidRDefault="00F75309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FAD0B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EE3A69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3CFEB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C5B4A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6F587" w14:textId="77777777" w:rsidR="00F75309" w:rsidRPr="00F75309" w:rsidRDefault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63F78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DA925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EE660" w14:textId="77777777" w:rsidR="00F75309" w:rsidRPr="00F75309" w:rsidRDefault="00F753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522D" w:rsidRPr="002E1B43" w14:paraId="54409EB2" w14:textId="77777777" w:rsidTr="00A81F53">
        <w:trPr>
          <w:trHeight w:val="210"/>
        </w:trPr>
        <w:tc>
          <w:tcPr>
            <w:tcW w:w="158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B6438" w14:textId="77777777" w:rsidR="0016522D" w:rsidRPr="00F75309" w:rsidRDefault="0016522D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ЯЗЫК И КУЛЬТУРА </w:t>
            </w:r>
            <w:proofErr w:type="gramStart"/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1E2CC7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</w:t>
            </w:r>
            <w:r w:rsidR="006213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proofErr w:type="gramEnd"/>
            <w:r w:rsidR="006C1F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  <w:r w:rsidR="001E2CC7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).</w:t>
            </w:r>
          </w:p>
        </w:tc>
      </w:tr>
      <w:tr w:rsidR="0016522D" w:rsidRPr="002E1B43" w14:paraId="6984B456" w14:textId="77777777" w:rsidTr="00F75309">
        <w:trPr>
          <w:trHeight w:val="2265"/>
        </w:trPr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F14C" w14:textId="77777777" w:rsidR="0016522D" w:rsidRPr="00F75309" w:rsidRDefault="0016522D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9DA43" w14:textId="77777777" w:rsidR="0016522D" w:rsidRPr="00F75309" w:rsidRDefault="00607CF3" w:rsidP="007C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языке и культуре (вводная лекция)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B6F42A" w14:textId="77777777" w:rsidR="0016522D" w:rsidRPr="00F75309" w:rsidRDefault="0016522D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AF1A" w14:textId="77777777" w:rsidR="0016522D" w:rsidRPr="00F75309" w:rsidRDefault="0016522D" w:rsidP="00165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sz w:val="24"/>
                <w:szCs w:val="24"/>
              </w:rPr>
              <w:t>Знать историю</w:t>
            </w: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F75309">
              <w:rPr>
                <w:rFonts w:ascii="Times New Roman" w:hAnsi="Times New Roman" w:cs="Times New Roman"/>
                <w:sz w:val="24"/>
                <w:szCs w:val="24"/>
              </w:rPr>
              <w:t>культуру своего народа, сохранять чистоту языка как явления национальной культуры, стремиться к речевому совершенствованию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22A1" w14:textId="77777777" w:rsidR="0016522D" w:rsidRPr="00F75309" w:rsidRDefault="0016522D" w:rsidP="00165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sz w:val="24"/>
                <w:szCs w:val="24"/>
              </w:rPr>
              <w:t>Осознавать цели учебной деятельности и умение их пояснить, уметь ориентироваться в целях, задачах и условиях общения, выбирать адекватные средства для успешного решения коммуникативных задач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5E73" w14:textId="77777777" w:rsidR="0016522D" w:rsidRPr="00F75309" w:rsidRDefault="0016522D" w:rsidP="00165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особенности литературного русского языка, определять его нормы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11BB" w14:textId="63E3A906" w:rsidR="0016522D" w:rsidRPr="00F75309" w:rsidRDefault="00697F5B" w:rsidP="00165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81165D" w14:textId="77777777" w:rsidR="0016522D" w:rsidRPr="00F75309" w:rsidRDefault="00165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43C90C" w14:textId="77777777" w:rsidR="0016522D" w:rsidRPr="00607CF3" w:rsidRDefault="00607CF3" w:rsidP="00607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Содержание лекции</w:t>
            </w:r>
          </w:p>
        </w:tc>
      </w:tr>
      <w:tr w:rsidR="002E1B43" w:rsidRPr="002E1B43" w14:paraId="292767DD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456C" w14:textId="77777777" w:rsidR="002E1B43" w:rsidRPr="00F75309" w:rsidRDefault="002E1B4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F1593" w14:textId="77777777" w:rsidR="002E1B43" w:rsidRPr="00F75309" w:rsidRDefault="00607CF3" w:rsidP="007C1F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CF3">
              <w:rPr>
                <w:rFonts w:ascii="Times New Roman" w:eastAsia="Times New Roman" w:hAnsi="Times New Roman" w:cs="Times New Roman"/>
                <w:lang w:eastAsia="ru-RU"/>
              </w:rPr>
              <w:t>Исконно русская лексика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её особенности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BA456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3B5B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C9CE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самостоятельно находит ее в учебнике; задает вопросы, слушает и отвечает на вопросы других, формулирует собственные мысли.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C313" w14:textId="77777777" w:rsidR="002E1B43" w:rsidRPr="00F75309" w:rsidRDefault="002E1B43" w:rsidP="003559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русского языка.</w:t>
            </w:r>
          </w:p>
          <w:p w14:paraId="7C9F5E34" w14:textId="77777777" w:rsidR="002E1B43" w:rsidRPr="00F75309" w:rsidRDefault="002E1B43" w:rsidP="00355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терминами при анализе</w:t>
            </w:r>
            <w:r w:rsidR="006C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языкового явления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FAD7" w14:textId="61FF6025" w:rsidR="002E1B43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BCBD95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C1CECD" w14:textId="77777777" w:rsidR="002E1B43" w:rsidRPr="00607CF3" w:rsidRDefault="005B7471" w:rsidP="003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П.1 </w:t>
            </w:r>
            <w:proofErr w:type="gramStart"/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чит.стр</w:t>
            </w:r>
            <w:proofErr w:type="gramEnd"/>
            <w:r w:rsidR="003F7D58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E1B43" w:rsidRPr="002E1B43" w14:paraId="29782640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5782" w14:textId="77777777" w:rsidR="002E1B43" w:rsidRPr="00F75309" w:rsidRDefault="002E1B4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D20859" w14:textId="77777777" w:rsidR="002E1B43" w:rsidRPr="00F75309" w:rsidRDefault="00607CF3" w:rsidP="007C1F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7CF3">
              <w:rPr>
                <w:rFonts w:ascii="Times New Roman" w:eastAsia="Times New Roman" w:hAnsi="Times New Roman" w:cs="Times New Roman"/>
                <w:lang w:eastAsia="ru-RU"/>
              </w:rPr>
              <w:t xml:space="preserve">Роль старославянизмов в развитии русского </w:t>
            </w:r>
            <w:r w:rsidRPr="00607C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литературного языка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их приметы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96E3F3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9BCC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границ собственного знания и «незнания».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B5A0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строить рассуждения в форме связи простых суждений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 объекте, его строении, свойствах и связях; умеет в коммуникации строить понятные для партнера высказывания, учитывающие, что он знает и видит, а что – нет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B722" w14:textId="77777777" w:rsidR="002E1B43" w:rsidRPr="00F75309" w:rsidRDefault="002E1B43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общеупотребительные</w:t>
            </w:r>
            <w:proofErr w:type="spellEnd"/>
            <w:proofErr w:type="gramEnd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устаревшие и новые слова, их роль в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художественной литературе, лексикологии, лексикографии.</w:t>
            </w:r>
          </w:p>
          <w:p w14:paraId="18FE5E82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5BD1" w14:textId="4765E9FC" w:rsidR="002E1B43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B62C7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693DE3" w14:textId="77777777" w:rsidR="002E1B43" w:rsidRPr="00607CF3" w:rsidRDefault="003F7D58" w:rsidP="003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 упр.16, чит.стр.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5B7471" w:rsidRPr="00607C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2E1B43" w:rsidRPr="002E1B43" w14:paraId="4451A85F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379A" w14:textId="77777777" w:rsidR="002E1B43" w:rsidRPr="00F75309" w:rsidRDefault="002E1B4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41B3F5" w14:textId="77777777" w:rsidR="002E1B43" w:rsidRPr="00607CF3" w:rsidRDefault="00607CF3" w:rsidP="007C1F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Стилистически нейтральные, книжные, устаревшие старославянизмы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A1B3DD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263C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Признание для себя общепринятых морально-этических норм.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BCC9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умением смыслового чтения художественных и познавательных текстов, выделяет существенную информацию из текстов разных видов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67ED" w14:textId="77777777" w:rsidR="002E1B43" w:rsidRPr="00F75309" w:rsidRDefault="002E1B43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слова, сфера употребления которых ограничена, их роль в художественной литературе, лексикологии, лексикографии.</w:t>
            </w:r>
          </w:p>
          <w:p w14:paraId="00EFC126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7E50" w14:textId="20ADBA78" w:rsidR="002E1B43" w:rsidRPr="00F75309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E77CAE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A71EB4" w14:textId="77777777" w:rsidR="002E1B43" w:rsidRPr="00607CF3" w:rsidRDefault="005B7471" w:rsidP="003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П.2 упр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ад.3), чит. 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E1B43" w:rsidRPr="002E1B43" w14:paraId="02C2715E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1B35" w14:textId="77777777" w:rsidR="002E1B43" w:rsidRPr="00F75309" w:rsidRDefault="002E1B4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E179CD" w14:textId="77777777" w:rsidR="002E1B43" w:rsidRPr="00F75309" w:rsidRDefault="00D81DE7" w:rsidP="007C1F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Иноязычные слова в разговорной речи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A7422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FAD8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границ собственного знания и «незнания».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F6AD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строить рассуждения в форме связи простых суждений об объекте, его строении, свойствах и связях; умеет в коммуникации строить понятные для партнера высказывания, учитывающие, что он знает и видит, а что – нет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2C41" w14:textId="77777777" w:rsidR="002E1B43" w:rsidRPr="00F75309" w:rsidRDefault="002E1B43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общеупотребительные</w:t>
            </w:r>
            <w:proofErr w:type="spellEnd"/>
            <w:proofErr w:type="gramEnd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устаревшие и новые слова, их роль в художественной литературе, лексикологии, лексикографии.</w:t>
            </w:r>
          </w:p>
          <w:p w14:paraId="4486988C" w14:textId="77777777" w:rsidR="002E1B43" w:rsidRPr="00F75309" w:rsidRDefault="002E1B43" w:rsidP="008506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находить, определять архаизмы, историзмы и неологизмы в текстах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1204" w14:textId="376EB89A" w:rsidR="002E1B43" w:rsidRPr="00F75309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B1785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E20ABB" w14:textId="77777777" w:rsidR="002E1B43" w:rsidRPr="00607CF3" w:rsidRDefault="003F7D58" w:rsidP="003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 упр.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27,чит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стр.</w:t>
            </w:r>
            <w:r w:rsidR="005B7471" w:rsidRPr="00607C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</w:tr>
      <w:tr w:rsidR="002E1B43" w:rsidRPr="002E1B43" w14:paraId="593F684A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D6EC" w14:textId="77777777" w:rsidR="002E1B43" w:rsidRPr="00F75309" w:rsidRDefault="002E1B4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90947" w14:textId="77777777" w:rsidR="002E1B43" w:rsidRPr="00F75309" w:rsidRDefault="00D81DE7" w:rsidP="007C1F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1DE7">
              <w:rPr>
                <w:rFonts w:ascii="Times New Roman" w:eastAsia="Times New Roman" w:hAnsi="Times New Roman" w:cs="Times New Roman"/>
                <w:lang w:eastAsia="ru-RU"/>
              </w:rPr>
              <w:t>Иноязычная лексика в современной публицистике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5EF24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05C8" w14:textId="77777777" w:rsidR="002E1B43" w:rsidRPr="00F75309" w:rsidRDefault="002E1B43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себя как гражданина, представителя определенного народа,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определенной культуры,</w:t>
            </w:r>
          </w:p>
          <w:p w14:paraId="7A8E8AFE" w14:textId="77777777" w:rsidR="002E1B43" w:rsidRPr="00F75309" w:rsidRDefault="002E1B43" w:rsidP="008506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и уважение к другим народам.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1B19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задачу; действует по плану; осознает познавательную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задачу; читает и слушает, извлекая нужную информацию, самостоятельно находит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в учебных материалах; формулирует собственные мысли, высказывает и обосновывает свою точку зрения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6C6A" w14:textId="77777777" w:rsidR="002E1B43" w:rsidRPr="00F75309" w:rsidRDefault="002E1B43" w:rsidP="00D81DE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понятие </w:t>
            </w:r>
            <w:proofErr w:type="gramStart"/>
            <w:r w:rsidR="00D81DE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D81DE7" w:rsidRPr="00D81DE7">
              <w:rPr>
                <w:rFonts w:ascii="Times New Roman" w:eastAsia="Times New Roman" w:hAnsi="Times New Roman" w:cs="Times New Roman"/>
                <w:lang w:eastAsia="ru-RU"/>
              </w:rPr>
              <w:t>ноязычн</w:t>
            </w:r>
            <w:r w:rsidR="00D81DE7">
              <w:rPr>
                <w:rFonts w:ascii="Times New Roman" w:eastAsia="Times New Roman" w:hAnsi="Times New Roman" w:cs="Times New Roman"/>
                <w:lang w:eastAsia="ru-RU"/>
              </w:rPr>
              <w:t>ой  лексики</w:t>
            </w:r>
            <w:proofErr w:type="gramEnd"/>
            <w:r w:rsidR="00D81D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81DE7" w:rsidRPr="00D81D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81DE7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="00D81DE7" w:rsidRPr="00D81DE7">
              <w:rPr>
                <w:rFonts w:ascii="Times New Roman" w:eastAsia="Times New Roman" w:hAnsi="Times New Roman" w:cs="Times New Roman"/>
                <w:lang w:eastAsia="ru-RU"/>
              </w:rPr>
              <w:t>разговорн</w:t>
            </w:r>
            <w:r w:rsidR="00D81DE7">
              <w:rPr>
                <w:rFonts w:ascii="Times New Roman" w:eastAsia="Times New Roman" w:hAnsi="Times New Roman" w:cs="Times New Roman"/>
                <w:lang w:eastAsia="ru-RU"/>
              </w:rPr>
              <w:t>ой реч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 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иноязычные слова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12A6" w14:textId="59167B4A" w:rsidR="002E1B43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C332C3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7F2F1D" w14:textId="77777777" w:rsidR="002E1B43" w:rsidRPr="00607CF3" w:rsidRDefault="005B7471" w:rsidP="003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П.3 упр.</w:t>
            </w:r>
            <w:proofErr w:type="gramStart"/>
            <w:r w:rsidR="003F7D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чит. 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 2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E1B43" w:rsidRPr="002E1B43" w14:paraId="07FD7328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C95A" w14:textId="77777777" w:rsidR="002E1B43" w:rsidRPr="00F75309" w:rsidRDefault="002E1B4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</w:t>
            </w:r>
            <w:r w:rsidR="00D81DE7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8.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89862A" w14:textId="77777777" w:rsidR="002E1B43" w:rsidRDefault="00D81DE7" w:rsidP="007C1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1DE7">
              <w:rPr>
                <w:rFonts w:ascii="Times New Roman" w:eastAsia="Times New Roman" w:hAnsi="Times New Roman" w:cs="Times New Roman"/>
                <w:lang w:eastAsia="ru-RU"/>
              </w:rPr>
              <w:t>Речевой этикет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русской культуре</w:t>
            </w:r>
          </w:p>
          <w:p w14:paraId="1FECFEDB" w14:textId="77777777" w:rsidR="00D81DE7" w:rsidRPr="00F75309" w:rsidRDefault="006C1FC3" w:rsidP="007C1F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D81DE7">
              <w:rPr>
                <w:rFonts w:ascii="Times New Roman" w:eastAsia="Times New Roman" w:hAnsi="Times New Roman" w:cs="Times New Roman"/>
                <w:lang w:eastAsia="ru-RU"/>
              </w:rPr>
              <w:t xml:space="preserve"> его основные особенности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9EC4D" w14:textId="77777777" w:rsidR="002E1B43" w:rsidRPr="00F75309" w:rsidRDefault="00D81DE7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3085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4366" w14:textId="77777777" w:rsidR="002E1B43" w:rsidRPr="00D81DE7" w:rsidRDefault="002E1B43" w:rsidP="00D81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действия, операции, действует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плану; осуществляет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выделением существенных и несущественных признаков; извлекает нужную информацию из различных источников.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54CD" w14:textId="77777777" w:rsidR="002E1B43" w:rsidRPr="00F75309" w:rsidRDefault="002E1B43" w:rsidP="00D81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1DE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81DE7" w:rsidRPr="00D81DE7">
              <w:rPr>
                <w:rFonts w:ascii="Times New Roman" w:eastAsia="Times New Roman" w:hAnsi="Times New Roman" w:cs="Times New Roman"/>
                <w:lang w:eastAsia="ru-RU"/>
              </w:rPr>
              <w:t xml:space="preserve">онятие о речевом </w:t>
            </w:r>
            <w:proofErr w:type="gramStart"/>
            <w:r w:rsidR="00D81DE7" w:rsidRPr="00D81DE7">
              <w:rPr>
                <w:rFonts w:ascii="Times New Roman" w:eastAsia="Times New Roman" w:hAnsi="Times New Roman" w:cs="Times New Roman"/>
                <w:lang w:eastAsia="ru-RU"/>
              </w:rPr>
              <w:t>этикете</w:t>
            </w:r>
            <w:proofErr w:type="gramEnd"/>
            <w:r w:rsidR="00D81DE7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определять 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этикетную лексику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в контексте, отличать от </w:t>
            </w:r>
            <w:r w:rsidR="00D81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других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37E1" w14:textId="33BA97BF" w:rsidR="002E1B43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.10</w:t>
            </w:r>
          </w:p>
          <w:p w14:paraId="5D3192CB" w14:textId="25A2AE94" w:rsidR="00697F5B" w:rsidRPr="00F75309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970B4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C58601" w14:textId="77777777" w:rsidR="002E1B43" w:rsidRDefault="005B7471" w:rsidP="003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C1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.38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B29B52" w14:textId="77777777" w:rsidR="003F7D58" w:rsidRPr="00607CF3" w:rsidRDefault="003F7D58" w:rsidP="003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стр.29</w:t>
            </w:r>
          </w:p>
        </w:tc>
      </w:tr>
      <w:tr w:rsidR="002E1B43" w:rsidRPr="002E1B43" w14:paraId="037540D8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7B42" w14:textId="77777777" w:rsidR="002E1B43" w:rsidRPr="00F75309" w:rsidRDefault="006C1FC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804F84" w14:textId="77777777" w:rsidR="002E1B43" w:rsidRPr="00F75309" w:rsidRDefault="00D81DE7" w:rsidP="007C1F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1DE7">
              <w:rPr>
                <w:rFonts w:ascii="Times New Roman" w:eastAsia="Times New Roman" w:hAnsi="Times New Roman" w:cs="Times New Roman"/>
                <w:lang w:eastAsia="ru-RU"/>
              </w:rPr>
              <w:t>Речевой этикет и вежливость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7722B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8EBA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необходимости самосовершенствования.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2467" w14:textId="77777777" w:rsidR="002E1B43" w:rsidRPr="00F75309" w:rsidRDefault="002E1B43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</w:p>
          <w:p w14:paraId="17EC4B0D" w14:textId="77777777" w:rsidR="002E1B43" w:rsidRPr="00F75309" w:rsidRDefault="002E1B43" w:rsidP="008506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и интегрирует информацию в имеющийся запас знаний, преобразует, структурирует,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воспроизводит и применяет с учетом решаемых задач.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FE13" w14:textId="77777777" w:rsidR="002E1B43" w:rsidRPr="00F75309" w:rsidRDefault="002E1B43" w:rsidP="006C1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C1FC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6C1FC3" w:rsidRPr="006C1FC3">
              <w:rPr>
                <w:rFonts w:ascii="Times New Roman" w:eastAsia="Times New Roman" w:hAnsi="Times New Roman" w:cs="Times New Roman"/>
                <w:lang w:eastAsia="ru-RU"/>
              </w:rPr>
              <w:t xml:space="preserve">оотношение речевого этикета и </w:t>
            </w:r>
            <w:proofErr w:type="gramStart"/>
            <w:r w:rsidR="006C1FC3" w:rsidRPr="006C1FC3">
              <w:rPr>
                <w:rFonts w:ascii="Times New Roman" w:eastAsia="Times New Roman" w:hAnsi="Times New Roman" w:cs="Times New Roman"/>
                <w:lang w:eastAsia="ru-RU"/>
              </w:rPr>
              <w:t>вежливости</w:t>
            </w:r>
            <w:proofErr w:type="gramEnd"/>
            <w:r w:rsidR="006C1FC3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C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в своей речи «вежливые слова»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FC43" w14:textId="1DC5B249" w:rsidR="002E1B43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9C7C9E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6590E9" w14:textId="77777777" w:rsidR="002E1B43" w:rsidRPr="00607CF3" w:rsidRDefault="005B7471" w:rsidP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П.4 упр.</w:t>
            </w:r>
            <w:proofErr w:type="gramStart"/>
            <w:r w:rsidR="009E45A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gramEnd"/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3F7D58"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1B43" w:rsidRPr="002E1B43" w14:paraId="5E025C32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5E3C" w14:textId="77777777" w:rsidR="002E1B43" w:rsidRPr="00F75309" w:rsidRDefault="006C1FC3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3CED61" w14:textId="77777777" w:rsidR="002E1B43" w:rsidRPr="00F75309" w:rsidRDefault="006C1FC3" w:rsidP="007C1FE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1FC3">
              <w:rPr>
                <w:rFonts w:ascii="Times New Roman" w:eastAsia="Times New Roman" w:hAnsi="Times New Roman" w:cs="Times New Roman"/>
                <w:lang w:eastAsia="ru-RU"/>
              </w:rPr>
              <w:t>Специфика приветствий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6B63F4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4694" w14:textId="77777777" w:rsidR="002E1B43" w:rsidRPr="006C1FC3" w:rsidRDefault="002E1B43" w:rsidP="006C1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</w:t>
            </w:r>
            <w:r w:rsidR="006C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и уважение к другим народам.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8BC8" w14:textId="77777777" w:rsidR="002E1B43" w:rsidRPr="006C1FC3" w:rsidRDefault="002E1B43" w:rsidP="006C1F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Принимает и сохраняет учебную задачу; планирует необходимые действия, операции, действует по </w:t>
            </w:r>
            <w:proofErr w:type="spellStart"/>
            <w:proofErr w:type="gramStart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плану;пони</w:t>
            </w:r>
            <w:r w:rsidR="006C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мает</w:t>
            </w:r>
            <w:proofErr w:type="spellEnd"/>
            <w:proofErr w:type="gramEnd"/>
            <w:r w:rsidR="006C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интегрирует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66B2" w14:textId="77777777" w:rsidR="002E1B43" w:rsidRPr="00F75309" w:rsidRDefault="002E1B43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C1FC3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r w:rsidR="006C1FC3" w:rsidRPr="006C1FC3">
              <w:rPr>
                <w:rFonts w:ascii="Times New Roman" w:eastAsia="Times New Roman" w:hAnsi="Times New Roman" w:cs="Times New Roman"/>
                <w:lang w:eastAsia="ru-RU"/>
              </w:rPr>
              <w:t>тикетная культура приветствия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31C235" w14:textId="77777777" w:rsidR="002E1B43" w:rsidRPr="00F75309" w:rsidRDefault="002E1B43" w:rsidP="006C1F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определять значение </w:t>
            </w:r>
            <w:r w:rsidR="006C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этикетных слов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5BB9" w14:textId="17140785" w:rsidR="002E1B43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6F9469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9D4F91" w14:textId="77777777" w:rsidR="002E1B43" w:rsidRPr="00607CF3" w:rsidRDefault="009E45A5" w:rsidP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 упр.47           чит. стр.33</w:t>
            </w:r>
            <w:r w:rsidR="005B7471" w:rsidRPr="00607CF3">
              <w:rPr>
                <w:rFonts w:ascii="Times New Roman" w:hAnsi="Times New Roman" w:cs="Times New Roman"/>
                <w:sz w:val="24"/>
                <w:szCs w:val="24"/>
              </w:rPr>
              <w:t>,34.</w:t>
            </w:r>
          </w:p>
        </w:tc>
      </w:tr>
      <w:tr w:rsidR="002E1B43" w:rsidRPr="002E1B43" w14:paraId="3481BA01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C102" w14:textId="77777777" w:rsidR="002E1B43" w:rsidRPr="00F75309" w:rsidRDefault="0016522D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6C1F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2E1B43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43136" w14:textId="77777777" w:rsidR="002E1B43" w:rsidRPr="00F75309" w:rsidRDefault="006C1FC3" w:rsidP="002D05E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человек в общении с другими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70A309" w14:textId="77777777" w:rsidR="002E1B43" w:rsidRPr="00F75309" w:rsidRDefault="002E1B43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4F83" w14:textId="77777777" w:rsidR="002E1B43" w:rsidRPr="00F75309" w:rsidRDefault="002E1B43" w:rsidP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13C1" w14:textId="77777777" w:rsidR="002E1B43" w:rsidRPr="00697F5B" w:rsidRDefault="002E1B43" w:rsidP="00697F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  <w:r w:rsidR="0069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B1AD" w14:textId="77777777" w:rsidR="002E1B43" w:rsidRPr="00697F5B" w:rsidRDefault="002E1B43" w:rsidP="00697F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C1FC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6C1FC3" w:rsidRPr="006C1FC3">
              <w:rPr>
                <w:rFonts w:ascii="Times New Roman" w:eastAsia="Times New Roman" w:hAnsi="Times New Roman" w:cs="Times New Roman"/>
                <w:lang w:eastAsia="ru-RU"/>
              </w:rPr>
              <w:t>радиционн</w:t>
            </w:r>
            <w:r w:rsidR="006C1FC3">
              <w:rPr>
                <w:rFonts w:ascii="Times New Roman" w:eastAsia="Times New Roman" w:hAnsi="Times New Roman" w:cs="Times New Roman"/>
                <w:lang w:eastAsia="ru-RU"/>
              </w:rPr>
              <w:t xml:space="preserve">ую </w:t>
            </w:r>
            <w:r w:rsidR="006C1FC3" w:rsidRPr="006C1FC3">
              <w:rPr>
                <w:rFonts w:ascii="Times New Roman" w:eastAsia="Times New Roman" w:hAnsi="Times New Roman" w:cs="Times New Roman"/>
                <w:lang w:eastAsia="ru-RU"/>
              </w:rPr>
              <w:t>тематик</w:t>
            </w:r>
            <w:r w:rsidR="006C1FC3">
              <w:rPr>
                <w:rFonts w:ascii="Times New Roman" w:eastAsia="Times New Roman" w:hAnsi="Times New Roman" w:cs="Times New Roman"/>
                <w:lang w:eastAsia="ru-RU"/>
              </w:rPr>
              <w:t xml:space="preserve">у </w:t>
            </w:r>
            <w:r w:rsidR="006C1FC3" w:rsidRPr="006C1FC3">
              <w:rPr>
                <w:rFonts w:ascii="Times New Roman" w:eastAsia="Times New Roman" w:hAnsi="Times New Roman" w:cs="Times New Roman"/>
                <w:lang w:eastAsia="ru-RU"/>
              </w:rPr>
              <w:t xml:space="preserve">бесед у русских и других </w:t>
            </w:r>
            <w:proofErr w:type="gramStart"/>
            <w:r w:rsidR="006C1FC3" w:rsidRPr="006C1FC3">
              <w:rPr>
                <w:rFonts w:ascii="Times New Roman" w:eastAsia="Times New Roman" w:hAnsi="Times New Roman" w:cs="Times New Roman"/>
                <w:lang w:eastAsia="ru-RU"/>
              </w:rPr>
              <w:t>народов</w:t>
            </w:r>
            <w:proofErr w:type="gramEnd"/>
            <w:r w:rsidR="00697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составлять словарную статью на самостоятельно выбранное слово в соответствии с образцом; редактировать текст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F62B" w14:textId="2592332C" w:rsidR="002E1B43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C8B90" w14:textId="77777777" w:rsidR="002E1B43" w:rsidRPr="00F75309" w:rsidRDefault="002E1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B2F924" w14:textId="77777777" w:rsidR="002E1B43" w:rsidRDefault="009E45A5" w:rsidP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 упр.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58,  чит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5B7471" w:rsidRPr="00607CF3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36,</w:t>
            </w:r>
            <w:r w:rsidR="005B7471" w:rsidRPr="00607CF3">
              <w:rPr>
                <w:rFonts w:ascii="Times New Roman" w:hAnsi="Times New Roman" w:cs="Times New Roman"/>
                <w:sz w:val="24"/>
                <w:szCs w:val="24"/>
              </w:rPr>
              <w:t>37,39,40</w:t>
            </w:r>
          </w:p>
          <w:p w14:paraId="4F0CAE26" w14:textId="77777777" w:rsidR="009E45A5" w:rsidRPr="00607CF3" w:rsidRDefault="009E45A5" w:rsidP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стр.38</w:t>
            </w:r>
          </w:p>
        </w:tc>
      </w:tr>
      <w:tr w:rsidR="00FC1A9E" w:rsidRPr="002E1B43" w14:paraId="2A3D8CD0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75CD" w14:textId="77777777" w:rsidR="00FC1A9E" w:rsidRPr="00F75309" w:rsidRDefault="00FC1A9E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B93794" w14:textId="77777777" w:rsidR="00FC1A9E" w:rsidRDefault="00FC1A9E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теме: «Язык и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культура».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95F737" w14:textId="77777777" w:rsidR="00FC1A9E" w:rsidRPr="00F75309" w:rsidRDefault="00784C5C" w:rsidP="00F75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D9A4" w14:textId="77777777" w:rsidR="00FC1A9E" w:rsidRPr="00F75309" w:rsidRDefault="00E14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осознавать свои трудности и стремиться к их преодо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самооценке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своих</w:t>
            </w:r>
            <w:proofErr w:type="spellEnd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действий,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поступков</w:t>
            </w:r>
            <w:proofErr w:type="spellEnd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2831" w14:textId="77777777" w:rsidR="00FC1A9E" w:rsidRPr="00F75309" w:rsidRDefault="00E1491C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Адекватно оценивает свои достижения, осознает возникающие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трудности, ищет их причины и пути преодоления; осуществляет для решения учебных задач операции анализа, синтеза, сравнения, классификации, устанавливает причинно-следственные связи, делает обобщения, выводы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C1CF" w14:textId="77777777" w:rsidR="00FC1A9E" w:rsidRPr="00F75309" w:rsidRDefault="00E1491C" w:rsidP="00850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опознавать и анализировать языковые единицы, их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признаки,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EC28" w14:textId="4D20AE9B" w:rsidR="00FC1A9E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7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C878B9" w14:textId="77777777" w:rsidR="00FC1A9E" w:rsidRPr="00F75309" w:rsidRDefault="00FC1A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CC21E7" w14:textId="77777777" w:rsidR="00FC1A9E" w:rsidRPr="00607CF3" w:rsidRDefault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Упр.60.</w:t>
            </w:r>
          </w:p>
        </w:tc>
      </w:tr>
      <w:tr w:rsidR="006C1FC3" w:rsidRPr="002E1B43" w14:paraId="0C513A1A" w14:textId="77777777" w:rsidTr="00A81F53">
        <w:tc>
          <w:tcPr>
            <w:tcW w:w="158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BEA3" w14:textId="77777777" w:rsidR="006C1FC3" w:rsidRPr="00F167D1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 РЕЧИ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( 12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491C" w:rsidRPr="00F167D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C1FC3" w:rsidRPr="00F167D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1491C" w:rsidRPr="002E1B43" w14:paraId="5644EDA7" w14:textId="77777777" w:rsidTr="00F75309">
        <w:trPr>
          <w:trHeight w:val="2895"/>
        </w:trPr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A47B" w14:textId="77777777" w:rsidR="00E1491C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13.</w:t>
            </w:r>
          </w:p>
          <w:p w14:paraId="4F68BC87" w14:textId="77777777" w:rsidR="00E1491C" w:rsidRPr="00F75309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156994" w14:textId="77777777" w:rsidR="00E1491C" w:rsidRPr="00F75309" w:rsidRDefault="00E1491C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8000C5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73A3" w14:textId="77777777" w:rsidR="00E1491C" w:rsidRPr="00F75309" w:rsidRDefault="00E1491C" w:rsidP="0016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 к самоизменению – приобретению новых знаний и умений.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152B" w14:textId="77777777" w:rsidR="00E1491C" w:rsidRPr="00F75309" w:rsidRDefault="00E1491C" w:rsidP="00165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задачу, планирует необходимые действия, действует по плану; понимает информацию, представленную в виде схем; анализирует языковые единицы с точки зрения точности и уместности употребления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147A" w14:textId="77777777" w:rsidR="00E1491C" w:rsidRPr="00F75309" w:rsidRDefault="00E1491C" w:rsidP="00165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орфоэпические нормы современного русского литературного языка</w:t>
            </w:r>
          </w:p>
          <w:p w14:paraId="144E378F" w14:textId="77777777" w:rsidR="00E1491C" w:rsidRPr="00F75309" w:rsidRDefault="00E1491C" w:rsidP="00FC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ставить ударение в словах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1503" w14:textId="520DF371" w:rsidR="00E1491C" w:rsidRPr="00F75309" w:rsidRDefault="00216C15" w:rsidP="00165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50C013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56448" w14:textId="77777777" w:rsidR="00E1491C" w:rsidRPr="00607CF3" w:rsidRDefault="00E1491C" w:rsidP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П.6 упр.</w:t>
            </w:r>
            <w:proofErr w:type="gramStart"/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45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proofErr w:type="gramEnd"/>
            <w:r w:rsidR="009E45A5"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5A5">
              <w:rPr>
                <w:rFonts w:ascii="Times New Roman" w:hAnsi="Times New Roman" w:cs="Times New Roman"/>
                <w:sz w:val="24"/>
                <w:szCs w:val="24"/>
              </w:rPr>
              <w:t>46,47</w:t>
            </w:r>
          </w:p>
        </w:tc>
      </w:tr>
      <w:tr w:rsidR="00E1491C" w:rsidRPr="002E1B43" w14:paraId="16CE8C23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1528" w14:textId="77777777" w:rsidR="00E1491C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14.</w:t>
            </w:r>
          </w:p>
          <w:p w14:paraId="0D5E722E" w14:textId="77777777" w:rsidR="00E1491C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14:paraId="7B4F0F98" w14:textId="77777777" w:rsidR="00E1491C" w:rsidRPr="00F75309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1645F6" w14:textId="77777777" w:rsidR="00E1491C" w:rsidRPr="00F75309" w:rsidRDefault="00E1491C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A9E">
              <w:rPr>
                <w:rFonts w:ascii="Times New Roman" w:eastAsia="Times New Roman" w:hAnsi="Times New Roman" w:cs="Times New Roman"/>
                <w:lang w:eastAsia="ru-RU"/>
              </w:rPr>
              <w:t xml:space="preserve">Типичные орфоэпические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B14517">
              <w:rPr>
                <w:rFonts w:ascii="Times New Roman" w:eastAsia="Times New Roman" w:hAnsi="Times New Roman" w:cs="Times New Roman"/>
                <w:lang w:eastAsia="ru-RU"/>
              </w:rPr>
              <w:t>акцентологические</w:t>
            </w:r>
            <w:r w:rsidRPr="00FC1A9E">
              <w:rPr>
                <w:rFonts w:ascii="Times New Roman" w:eastAsia="Times New Roman" w:hAnsi="Times New Roman" w:cs="Times New Roman"/>
                <w:lang w:eastAsia="ru-RU"/>
              </w:rPr>
              <w:t xml:space="preserve"> ошибки в современной речи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86BF11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BAB4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осваивать новые виды деятельности, участвовать в творческом процессе.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68D5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Принимает и сохраняет учебную задачу, планирует необходимые действия, действует по плану; понимает информацию, представленную в виде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схем; анализирует языковые единицы с точки зрения точности и уместности употребления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53E6" w14:textId="77777777" w:rsidR="00E1491C" w:rsidRPr="00F75309" w:rsidRDefault="00E1491C" w:rsidP="00350C5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произношение</w:t>
            </w:r>
            <w:r w:rsidRPr="00FC1A9E">
              <w:rPr>
                <w:rFonts w:ascii="Times New Roman" w:eastAsia="Times New Roman" w:hAnsi="Times New Roman" w:cs="Times New Roman"/>
                <w:lang w:eastAsia="ru-RU"/>
              </w:rPr>
              <w:t xml:space="preserve"> гласных  [э],  [о]  после  мягких  согласных  и гласных  [э],  [о]  после  мягких  согласных 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14517">
              <w:rPr>
                <w:rFonts w:ascii="Times New Roman" w:eastAsia="Times New Roman" w:hAnsi="Times New Roman" w:cs="Times New Roman"/>
                <w:lang w:eastAsia="ru-RU"/>
              </w:rPr>
              <w:t>шипящих;безударный</w:t>
            </w:r>
            <w:proofErr w:type="spellEnd"/>
            <w:r w:rsidRPr="00B14517">
              <w:rPr>
                <w:rFonts w:ascii="Times New Roman" w:eastAsia="Times New Roman" w:hAnsi="Times New Roman" w:cs="Times New Roman"/>
                <w:lang w:eastAsia="ru-RU"/>
              </w:rPr>
              <w:t xml:space="preserve"> [о] в словах иностранного </w:t>
            </w:r>
            <w:r w:rsidRPr="00B145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происхождения;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4517">
              <w:rPr>
                <w:rFonts w:ascii="Times New Roman" w:eastAsia="Times New Roman" w:hAnsi="Times New Roman" w:cs="Times New Roman"/>
                <w:lang w:eastAsia="ru-RU"/>
              </w:rPr>
              <w:t>произношение парных по твердости-мягкости согласных перед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4517">
              <w:rPr>
                <w:rFonts w:ascii="Times New Roman" w:eastAsia="Times New Roman" w:hAnsi="Times New Roman" w:cs="Times New Roman"/>
                <w:lang w:eastAsia="ru-RU"/>
              </w:rPr>
              <w:t>[е]   в  словах   иностранного   происхождения;   произношение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4517">
              <w:rPr>
                <w:rFonts w:ascii="Times New Roman" w:eastAsia="Times New Roman" w:hAnsi="Times New Roman" w:cs="Times New Roman"/>
                <w:lang w:eastAsia="ru-RU"/>
              </w:rPr>
              <w:t>безударного [а] после ж и ш;</w:t>
            </w:r>
            <w:r w:rsidR="00350C53">
              <w:rPr>
                <w:rFonts w:ascii="Times New Roman" w:eastAsia="Times New Roman" w:hAnsi="Times New Roman" w:cs="Times New Roman"/>
                <w:lang w:eastAsia="ru-RU"/>
              </w:rPr>
              <w:t xml:space="preserve"> произношение сочетания </w:t>
            </w:r>
            <w:proofErr w:type="spellStart"/>
            <w:r w:rsidR="00350C53">
              <w:rPr>
                <w:rFonts w:ascii="Times New Roman" w:eastAsia="Times New Roman" w:hAnsi="Times New Roman" w:cs="Times New Roman"/>
                <w:lang w:eastAsia="ru-RU"/>
              </w:rPr>
              <w:t>чн</w:t>
            </w:r>
            <w:proofErr w:type="spellEnd"/>
            <w:r w:rsidR="00350C53">
              <w:rPr>
                <w:rFonts w:ascii="Times New Roman" w:eastAsia="Times New Roman" w:hAnsi="Times New Roman" w:cs="Times New Roman"/>
                <w:lang w:eastAsia="ru-RU"/>
              </w:rPr>
              <w:t xml:space="preserve"> и чт.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471F3" w14:textId="4B6DA86F" w:rsidR="00E1491C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.12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4577C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4D1294" w14:textId="77777777" w:rsidR="00E1491C" w:rsidRPr="00607CF3" w:rsidRDefault="00E1491C" w:rsidP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П.6 упр.</w:t>
            </w:r>
            <w:r w:rsidR="009E45A5">
              <w:rPr>
                <w:rFonts w:ascii="Times New Roman" w:hAnsi="Times New Roman" w:cs="Times New Roman"/>
                <w:sz w:val="24"/>
                <w:szCs w:val="24"/>
              </w:rPr>
              <w:t>70,79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стр.4</w:t>
            </w:r>
            <w:r w:rsidR="009E45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1491C" w:rsidRPr="002E1B43" w14:paraId="1B0DB50D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E26D" w14:textId="77777777" w:rsidR="00E1491C" w:rsidRPr="00F75309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9A2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51C8D" w14:textId="77777777" w:rsidR="00E1491C" w:rsidRPr="00F75309" w:rsidRDefault="00E1491C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лексические нормы современного литературного языка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F54CD2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2162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самоконтроля, самоанализа языковых явлений.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6146" w14:textId="77777777" w:rsidR="00E1491C" w:rsidRPr="00350C53" w:rsidRDefault="00E1491C" w:rsidP="00350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Сохраняет принятую познавательную цель, четко выполняет требование познавательной задачи; понимает информацию, представленную в схематичной форме;</w:t>
            </w:r>
            <w:r w:rsidR="003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вступает 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AEDF" w14:textId="77777777" w:rsidR="00E1491C" w:rsidRPr="00E1491C" w:rsidRDefault="00E1491C" w:rsidP="00E14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лексические нормы современного русского литературного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языка 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proofErr w:type="gramEnd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данное правило на практике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6A4B" w14:textId="5E432F0B" w:rsidR="00E1491C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98B74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C78A33" w14:textId="77777777" w:rsidR="00E1491C" w:rsidRPr="00607CF3" w:rsidRDefault="00E1491C" w:rsidP="009E4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П.7 упр.</w:t>
            </w:r>
            <w:proofErr w:type="gramStart"/>
            <w:r w:rsidR="009E45A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45A5">
              <w:rPr>
                <w:rFonts w:ascii="Times New Roman" w:hAnsi="Times New Roman" w:cs="Times New Roman"/>
                <w:sz w:val="24"/>
                <w:szCs w:val="24"/>
              </w:rPr>
              <w:t xml:space="preserve"> чит</w:t>
            </w:r>
            <w:proofErr w:type="gramEnd"/>
            <w:r w:rsidR="009E45A5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тр.5</w:t>
            </w:r>
            <w:r w:rsidR="009E45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,51.</w:t>
            </w:r>
          </w:p>
        </w:tc>
      </w:tr>
      <w:tr w:rsidR="00E1491C" w:rsidRPr="002E1B43" w14:paraId="1E3CA3B0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6433" w14:textId="77777777" w:rsidR="00E1491C" w:rsidRPr="00F75309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9A2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FBE660" w14:textId="77777777" w:rsidR="00E1491C" w:rsidRPr="00F75309" w:rsidRDefault="00E1491C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91C">
              <w:rPr>
                <w:rFonts w:ascii="Times New Roman" w:eastAsia="Times New Roman" w:hAnsi="Times New Roman" w:cs="Times New Roman"/>
                <w:lang w:eastAsia="ru-RU"/>
              </w:rPr>
              <w:t>Нарушение точности словоупотребления заимствованных слов.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C1AF71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4F3A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осваивать новые виды деятельности, участвовать в творческом процессе.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585C" w14:textId="77777777" w:rsidR="00E1491C" w:rsidRPr="00F75309" w:rsidRDefault="00E1491C" w:rsidP="00350C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Принимает и выполняет практические и теоретические задачи, самостоятельно формулирует познавательную цель; осознает познавательную задачу; читает и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слушает, извлекая нужную информацию.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A97AB" w14:textId="77777777" w:rsidR="00E1491C" w:rsidRPr="00F75309" w:rsidRDefault="00E1491C" w:rsidP="009A21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="009A21FB" w:rsidRPr="009A21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21F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9A21FB" w:rsidRPr="009A21FB">
              <w:rPr>
                <w:rFonts w:ascii="Times New Roman" w:eastAsia="Times New Roman" w:hAnsi="Times New Roman" w:cs="Times New Roman"/>
                <w:lang w:eastAsia="ru-RU"/>
              </w:rPr>
              <w:t xml:space="preserve">шибки в употреблении заимствованных </w:t>
            </w:r>
            <w:proofErr w:type="gramStart"/>
            <w:r w:rsidR="009A21FB" w:rsidRPr="009A21FB">
              <w:rPr>
                <w:rFonts w:ascii="Times New Roman" w:eastAsia="Times New Roman" w:hAnsi="Times New Roman" w:cs="Times New Roman"/>
                <w:lang w:eastAsia="ru-RU"/>
              </w:rPr>
              <w:t>слов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9A21FB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proofErr w:type="gramEnd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данное правило на практике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3138" w14:textId="4897B58C" w:rsidR="00E1491C" w:rsidRPr="00F75309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210BB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E8922D" w14:textId="77777777" w:rsidR="00E1491C" w:rsidRPr="00607CF3" w:rsidRDefault="00E1491C" w:rsidP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упр.80, стр.53,55.</w:t>
            </w:r>
          </w:p>
        </w:tc>
      </w:tr>
      <w:tr w:rsidR="00E1491C" w:rsidRPr="002E1B43" w14:paraId="432A9D87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5A87" w14:textId="77777777" w:rsidR="00E1491C" w:rsidRPr="00F75309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9A2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D9A5F" w14:textId="77777777" w:rsidR="00E1491C" w:rsidRPr="00F75309" w:rsidRDefault="009A21FB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употребления терминов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82A97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DB45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осваивать новые виды деятельности, участвовать в творческом процессе.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95A5" w14:textId="77777777" w:rsidR="00E1491C" w:rsidRPr="00F75309" w:rsidRDefault="00E1491C" w:rsidP="00350C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самостоятельно обнаруживать ошибки и вносить коррективы; умеет выводить следствия и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 данных, определять последовательность действий; умеет обосновывать и свою точку зрения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C1E6" w14:textId="77777777" w:rsidR="00E1491C" w:rsidRPr="00F75309" w:rsidRDefault="00E1491C" w:rsidP="003E30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 w:rsidR="009A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терминологическая система.</w:t>
            </w:r>
          </w:p>
          <w:p w14:paraId="1E7637D9" w14:textId="77777777" w:rsidR="00E1491C" w:rsidRPr="00F75309" w:rsidRDefault="00E1491C" w:rsidP="009A2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proofErr w:type="spellStart"/>
            <w:proofErr w:type="gramStart"/>
            <w:r w:rsidR="009A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доказывать,что</w:t>
            </w:r>
            <w:proofErr w:type="spellEnd"/>
            <w:proofErr w:type="gramEnd"/>
            <w:r w:rsidR="009A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термины всегда употребляются в системе.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4883" w14:textId="0440A161" w:rsidR="00E1491C" w:rsidRPr="00F75309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FAAC5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F737F5" w14:textId="77777777" w:rsidR="00E1491C" w:rsidRPr="00607CF3" w:rsidRDefault="00E1491C" w:rsidP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упр.82, чит. Стр.59,60</w:t>
            </w:r>
          </w:p>
        </w:tc>
      </w:tr>
      <w:tr w:rsidR="00E1491C" w:rsidRPr="002E1B43" w14:paraId="23575FD1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109E" w14:textId="77777777" w:rsidR="00E1491C" w:rsidRPr="00F75309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  <w:r w:rsidR="00E1491C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8C6FAA" w14:textId="77777777" w:rsidR="00E1491C" w:rsidRPr="00F75309" w:rsidRDefault="00E1491C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A4A6AC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ED20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осваивать новые виды деятельности, участвовать в творческом процессе.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B9E4" w14:textId="77777777" w:rsidR="00E1491C" w:rsidRPr="00F75309" w:rsidRDefault="00350C53" w:rsidP="00350C5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1491C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обнаруживать ошибки и вносить коррективы; умеет выводить следствия и</w:t>
            </w:r>
            <w:r w:rsidR="00E1491C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 </w:t>
            </w:r>
            <w:r w:rsidR="00E1491C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 данных, определять последовательность действий; умеет обосновывать и доказывать свою точку зрения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54CB" w14:textId="77777777" w:rsidR="00E1491C" w:rsidRPr="00F75309" w:rsidRDefault="00E1491C" w:rsidP="003E30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A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терминов за пределами научного стиля, в публицистике и </w:t>
            </w:r>
            <w:proofErr w:type="spellStart"/>
            <w:proofErr w:type="gramStart"/>
            <w:r w:rsidR="009A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худ.литературе</w:t>
            </w:r>
            <w:proofErr w:type="spellEnd"/>
            <w:proofErr w:type="gramEnd"/>
            <w:r w:rsidR="007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связано с их переосмыслением.</w:t>
            </w:r>
          </w:p>
          <w:p w14:paraId="3408B80E" w14:textId="77777777" w:rsidR="00E1491C" w:rsidRPr="00F75309" w:rsidRDefault="00E1491C" w:rsidP="007D1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 w:rsidR="007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терминологические сочетания, употреблённые в переносном значении.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AF6D" w14:textId="2B6DF4B5" w:rsidR="00E1491C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1BC73C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B70C15" w14:textId="77777777" w:rsidR="00E1491C" w:rsidRPr="00607CF3" w:rsidRDefault="00E1491C" w:rsidP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упр.9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 xml:space="preserve"> чит. 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тр.61</w:t>
            </w:r>
          </w:p>
        </w:tc>
      </w:tr>
      <w:tr w:rsidR="00E1491C" w:rsidRPr="002E1B43" w14:paraId="32D0239A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94C3" w14:textId="77777777" w:rsidR="006213A2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20.</w:t>
            </w:r>
          </w:p>
          <w:p w14:paraId="266EF3C1" w14:textId="77777777" w:rsidR="00E1491C" w:rsidRPr="00F75309" w:rsidRDefault="00E1491C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  <w:r w:rsidR="006213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89F0B5" w14:textId="77777777" w:rsidR="00E1491C" w:rsidRPr="00F75309" w:rsidRDefault="007D12BA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2BA">
              <w:rPr>
                <w:rFonts w:ascii="Times New Roman" w:eastAsia="Times New Roman" w:hAnsi="Times New Roman" w:cs="Times New Roman"/>
                <w:lang w:eastAsia="ru-RU"/>
              </w:rPr>
              <w:t>Варианты грамматической нормы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E2FA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Трудные случаи согласования в русском языке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E40F12" w14:textId="77777777" w:rsidR="00E1491C" w:rsidRPr="00F75309" w:rsidRDefault="007D12BA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EBAC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ее мотивом.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FFED" w14:textId="77777777" w:rsidR="00E1491C" w:rsidRPr="00350C53" w:rsidRDefault="00E1491C" w:rsidP="00350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итоговый и пошаговый контроль</w:t>
            </w:r>
            <w:r w:rsidR="003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адекватно воспринимает оценку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учителя;</w:t>
            </w:r>
            <w:r w:rsidR="0035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информацию, представленную в виде схем; анализирует языковые единицы с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точки зрения точности и уместности употребления.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E3CB" w14:textId="77777777" w:rsidR="00E1491C" w:rsidRPr="00F75309" w:rsidRDefault="00E1491C" w:rsidP="007D12B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Знать: </w:t>
            </w:r>
            <w:proofErr w:type="gramStart"/>
            <w:r w:rsidR="007D12BA" w:rsidRPr="007D12BA">
              <w:rPr>
                <w:rFonts w:ascii="Times New Roman" w:eastAsia="Times New Roman" w:hAnsi="Times New Roman" w:cs="Times New Roman"/>
                <w:lang w:eastAsia="ru-RU"/>
              </w:rPr>
              <w:t>согласование  сказуемого</w:t>
            </w:r>
            <w:proofErr w:type="gramEnd"/>
            <w:r w:rsidR="007D12BA" w:rsidRPr="007D12BA">
              <w:rPr>
                <w:rFonts w:ascii="Times New Roman" w:eastAsia="Times New Roman" w:hAnsi="Times New Roman" w:cs="Times New Roman"/>
                <w:lang w:eastAsia="ru-RU"/>
              </w:rPr>
              <w:t xml:space="preserve">  с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12BA" w:rsidRPr="007D12BA">
              <w:rPr>
                <w:rFonts w:ascii="Times New Roman" w:eastAsia="Times New Roman" w:hAnsi="Times New Roman" w:cs="Times New Roman"/>
                <w:lang w:eastAsia="ru-RU"/>
              </w:rPr>
              <w:t>подлежащим,   выраженным   сочетанием   слов   много,   мало,</w:t>
            </w:r>
            <w:r w:rsidR="007D12BA">
              <w:rPr>
                <w:rFonts w:ascii="Times New Roman" w:eastAsia="Times New Roman" w:hAnsi="Times New Roman" w:cs="Times New Roman"/>
                <w:lang w:eastAsia="ru-RU"/>
              </w:rPr>
              <w:t xml:space="preserve">  немного, немало и т.п.        </w:t>
            </w:r>
            <w:r w:rsidR="007D12BA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 w:rsidR="007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</w:t>
            </w:r>
            <w:r w:rsidR="007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варианты </w:t>
            </w:r>
            <w:proofErr w:type="spellStart"/>
            <w:proofErr w:type="gramStart"/>
            <w:r w:rsidR="007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грам.нормы</w:t>
            </w:r>
            <w:proofErr w:type="spellEnd"/>
            <w:proofErr w:type="gramEnd"/>
            <w:r w:rsidR="007D1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современных словарях и справочниках.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9B2B" w14:textId="35F011BE" w:rsidR="00E1491C" w:rsidRDefault="00697F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0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.02</w:t>
            </w:r>
          </w:p>
          <w:p w14:paraId="2E0991D8" w14:textId="5EE0248B" w:rsidR="00697F5B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2CE169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D06019" w14:textId="77777777" w:rsidR="00E1491C" w:rsidRDefault="00E1491C" w:rsidP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8 упр.</w:t>
            </w:r>
            <w:proofErr w:type="gramStart"/>
            <w:r w:rsidR="00DE1E6A">
              <w:rPr>
                <w:rFonts w:ascii="Times New Roman" w:hAnsi="Times New Roman" w:cs="Times New Roman"/>
                <w:sz w:val="24"/>
                <w:szCs w:val="24"/>
              </w:rPr>
              <w:t>94,  чит</w:t>
            </w:r>
            <w:proofErr w:type="gramEnd"/>
            <w:r w:rsidR="00DE1E6A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62,96</w:t>
            </w:r>
          </w:p>
          <w:p w14:paraId="19036897" w14:textId="77777777" w:rsidR="00DE1E6A" w:rsidRPr="00607CF3" w:rsidRDefault="00DE1E6A" w:rsidP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Упр.103</w:t>
            </w:r>
          </w:p>
        </w:tc>
      </w:tr>
      <w:tr w:rsidR="00E1491C" w:rsidRPr="002E1B43" w14:paraId="61B19506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8E01" w14:textId="77777777" w:rsidR="00E1491C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  <w:r w:rsidR="004A1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14:paraId="753EAC01" w14:textId="77777777" w:rsidR="004A16D3" w:rsidRPr="00F75309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  <w:r w:rsidR="004A1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599515" w14:textId="77777777" w:rsidR="00E1491C" w:rsidRDefault="00E1491C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Речевой этикет</w:t>
            </w:r>
            <w:r w:rsidR="004A16D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7B8FDB4" w14:textId="77777777" w:rsidR="004A16D3" w:rsidRPr="00F75309" w:rsidRDefault="004A16D3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6D3">
              <w:rPr>
                <w:rFonts w:ascii="Times New Roman" w:eastAsia="Times New Roman" w:hAnsi="Times New Roman" w:cs="Times New Roman"/>
                <w:lang w:eastAsia="ru-RU"/>
              </w:rPr>
              <w:t>Новые варианты приветствия и прощания, возникшие в СМИ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E9A946" w14:textId="77777777" w:rsidR="00E1491C" w:rsidRPr="00F75309" w:rsidRDefault="004A16D3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C434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признание общепринятых морально-этических норм.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CB05" w14:textId="77777777" w:rsidR="00E1491C" w:rsidRPr="00350C53" w:rsidRDefault="00E1491C" w:rsidP="00350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 учебно-познавательные действия, осуществляет для решения учебных задач операции анализа, синтеза, сравнения, </w:t>
            </w:r>
            <w:proofErr w:type="spellStart"/>
            <w:proofErr w:type="gramStart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классификации;строит</w:t>
            </w:r>
            <w:proofErr w:type="spellEnd"/>
            <w:proofErr w:type="gramEnd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понятные для собеседника монологические высказывания, владеет диалоговой формой речи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4746" w14:textId="77777777" w:rsidR="00E1491C" w:rsidRPr="00F75309" w:rsidRDefault="00E1491C" w:rsidP="00F05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развития темы в тексте, структуру текста.</w:t>
            </w:r>
          </w:p>
          <w:p w14:paraId="474614B5" w14:textId="77777777" w:rsidR="00E1491C" w:rsidRPr="00F75309" w:rsidRDefault="00E1491C" w:rsidP="00F05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использовать диалог в сочинении в соответствии с речевой ситуацией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3A25" w14:textId="4E29C757" w:rsidR="00E1491C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14:paraId="05E487D8" w14:textId="2DEAFFD3" w:rsidR="00697F5B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3C1A40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7C63E" w14:textId="77777777" w:rsidR="00E1491C" w:rsidRDefault="00E1491C" w:rsidP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9 упр.109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, чит. Стр.7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A0D0CD1" w14:textId="77777777" w:rsidR="00DE1E6A" w:rsidRPr="00607CF3" w:rsidRDefault="00DE1E6A" w:rsidP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Упр.116</w:t>
            </w:r>
          </w:p>
        </w:tc>
      </w:tr>
      <w:tr w:rsidR="00907058" w:rsidRPr="002E1B43" w14:paraId="5667AA50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04FB" w14:textId="77777777" w:rsidR="00907058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  <w:r w:rsidR="00907058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5F1069" w14:textId="77777777" w:rsidR="00907058" w:rsidRPr="00F75309" w:rsidRDefault="00907058" w:rsidP="002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«Культура речи»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057678" w14:textId="77777777" w:rsidR="00907058" w:rsidRDefault="00907058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EA9D8" w14:textId="24EB9EA5" w:rsidR="00907058" w:rsidRPr="00F75309" w:rsidRDefault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признание общепринятых морально-этических норм.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8B8D" w14:textId="098F4040" w:rsidR="00907058" w:rsidRPr="00F75309" w:rsidRDefault="009F6809" w:rsidP="00F057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 учебно-познавательные действия, осуществляет для решения учебных задач операции анализа, синтеза, сравнения, </w:t>
            </w:r>
            <w:proofErr w:type="spellStart"/>
            <w:proofErr w:type="gramStart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классификации;строит</w:t>
            </w:r>
            <w:proofErr w:type="spellEnd"/>
            <w:proofErr w:type="gramEnd"/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понятные для собеседника монологические высказывания, владеет диалоговой формой речи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1AEE" w14:textId="77777777" w:rsidR="009F6809" w:rsidRPr="00F75309" w:rsidRDefault="009F6809" w:rsidP="009F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развития темы в тексте, структуру текста.</w:t>
            </w:r>
          </w:p>
          <w:p w14:paraId="3B847006" w14:textId="652CFF70" w:rsidR="00907058" w:rsidRPr="00F75309" w:rsidRDefault="009F6809" w:rsidP="009F68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использовать диалог в сочинении в соответствии с речевой ситуацией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5AD0" w14:textId="40BB8983" w:rsidR="00907058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AC617" w14:textId="77777777" w:rsidR="00907058" w:rsidRPr="00F75309" w:rsidRDefault="0090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22BF" w14:textId="77777777" w:rsidR="00907058" w:rsidRPr="00607CF3" w:rsidRDefault="00DE1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Упр.117</w:t>
            </w:r>
          </w:p>
        </w:tc>
      </w:tr>
      <w:tr w:rsidR="0019684D" w:rsidRPr="002E1B43" w14:paraId="5C635F1C" w14:textId="77777777" w:rsidTr="00A81F53">
        <w:tc>
          <w:tcPr>
            <w:tcW w:w="158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B05A" w14:textId="3801C969" w:rsidR="0019684D" w:rsidRPr="006213A2" w:rsidRDefault="0019684D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A2">
              <w:rPr>
                <w:rFonts w:ascii="Times New Roman" w:hAnsi="Times New Roman" w:cs="Times New Roman"/>
                <w:b/>
                <w:sz w:val="24"/>
                <w:szCs w:val="24"/>
              </w:rPr>
              <w:t>РЕЧЬ.ТЕКСТ (</w:t>
            </w:r>
            <w:r w:rsidR="009F680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16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13A2" w:rsidRPr="006213A2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E1491C" w:rsidRPr="002E1B43" w14:paraId="3928B604" w14:textId="77777777" w:rsidTr="00277E3D">
        <w:trPr>
          <w:trHeight w:val="70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9D05" w14:textId="77777777" w:rsidR="00E1491C" w:rsidRPr="00F75309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  <w:r w:rsidR="00907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48BF94" w14:textId="3605E767" w:rsidR="00E1491C" w:rsidRPr="00F75309" w:rsidRDefault="00277E3D" w:rsidP="001A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Информация: способы и средства её получения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переработки.</w:t>
            </w:r>
            <w:r w:rsidR="00216C15" w:rsidRPr="00277E3D">
              <w:rPr>
                <w:rFonts w:ascii="Times New Roman" w:eastAsia="Times New Roman" w:hAnsi="Times New Roman" w:cs="Times New Roman"/>
                <w:lang w:eastAsia="ru-RU"/>
              </w:rPr>
              <w:t xml:space="preserve"> Виды речевой деятельности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EA66DB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D472" w14:textId="38D3160D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познавательных и социальных мотивов, интереса к новому, к знаниям</w:t>
            </w:r>
            <w:r w:rsidR="00216C15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</w:t>
            </w:r>
            <w:r w:rsidR="00216C15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самоконтроля, самоанализа языковых </w:t>
            </w:r>
            <w:proofErr w:type="gramStart"/>
            <w:r w:rsidR="00216C15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явлений.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010A" w14:textId="77777777" w:rsidR="00E1491C" w:rsidRPr="00F75309" w:rsidRDefault="00E1491C" w:rsidP="003E30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задачу, планирует необходимые действия, действует по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плану; понимает информацию, пре</w:t>
            </w:r>
            <w:r w:rsidR="0027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дставленную в схематичной форме.</w:t>
            </w:r>
          </w:p>
          <w:p w14:paraId="61E3BE7D" w14:textId="77777777" w:rsidR="00E1491C" w:rsidRPr="00F75309" w:rsidRDefault="00E1491C" w:rsidP="003E3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A3CA" w14:textId="77777777" w:rsidR="00E1491C" w:rsidRPr="00277E3D" w:rsidRDefault="00E1491C" w:rsidP="00277E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Знать: </w:t>
            </w:r>
            <w:r w:rsidR="0027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информации; при чтении каких текстов необходимо </w:t>
            </w:r>
            <w:r w:rsidR="0027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подключение </w:t>
            </w:r>
            <w:proofErr w:type="spellStart"/>
            <w:r w:rsidR="0027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воображеня</w:t>
            </w:r>
            <w:proofErr w:type="spellEnd"/>
            <w:r w:rsidR="0027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 w:rsidR="0027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читать на один лад»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692D" w14:textId="394E16F6" w:rsidR="00E1491C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12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CED9AA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80FAF7" w14:textId="7AD88B95" w:rsidR="00E1491C" w:rsidRPr="00607CF3" w:rsidRDefault="00E1491C" w:rsidP="00A81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упр.11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, чит. 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DE1E6A"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  <w:r w:rsidR="00216C15"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П.1</w:t>
            </w:r>
            <w:r w:rsidR="00216C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6C15"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  <w:r w:rsidR="00216C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6C15" w:rsidRPr="00607CF3">
              <w:rPr>
                <w:rFonts w:ascii="Times New Roman" w:hAnsi="Times New Roman" w:cs="Times New Roman"/>
                <w:sz w:val="24"/>
                <w:szCs w:val="24"/>
              </w:rPr>
              <w:t>, чит.стр.75,78.</w:t>
            </w:r>
          </w:p>
        </w:tc>
      </w:tr>
      <w:tr w:rsidR="00E1491C" w:rsidRPr="002E1B43" w14:paraId="572BD58C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ADD5" w14:textId="3E69E5D9" w:rsidR="00E1491C" w:rsidRPr="00F75309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E1491C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65C40F" w14:textId="77777777" w:rsidR="00E1491C" w:rsidRPr="00F75309" w:rsidRDefault="00907058" w:rsidP="001A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как вид речевой деятельности.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1F3AB4" w14:textId="77777777" w:rsidR="00E1491C" w:rsidRPr="00F75309" w:rsidRDefault="00907058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01A0" w14:textId="77777777" w:rsidR="00E1491C" w:rsidRPr="00F75309" w:rsidRDefault="0090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связь между целью учебной деятельности и ее мотивом; нравственно-эстетическое оценивание усваиваемого содержания.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4917" w14:textId="77777777" w:rsidR="00E1491C" w:rsidRPr="00F75309" w:rsidRDefault="00907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 высказывание, используя речь для регуляции своих действий.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DBC3" w14:textId="77777777" w:rsidR="00E1491C" w:rsidRPr="00907058" w:rsidRDefault="00907058" w:rsidP="009070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активное и пассивное слушание.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воспринимать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акдиальную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информацию; определять уровень нашего общения.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8A9A" w14:textId="07E15BD0" w:rsidR="00E1491C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409B7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058E2B" w14:textId="77777777" w:rsidR="00E1491C" w:rsidRPr="00607CF3" w:rsidRDefault="00A81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П.11,упр.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E1491C" w:rsidRPr="002E1B43" w14:paraId="23D17E43" w14:textId="77777777" w:rsidTr="00F75309">
        <w:trPr>
          <w:trHeight w:val="1875"/>
        </w:trPr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321A" w14:textId="26EE0CAE" w:rsidR="00E1491C" w:rsidRPr="00F75309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9F68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-28</w:t>
            </w:r>
            <w:r w:rsidR="00E1491C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AEBE8" w14:textId="77777777" w:rsidR="00E1491C" w:rsidRPr="00F75309" w:rsidRDefault="00907058" w:rsidP="001A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058">
              <w:rPr>
                <w:rFonts w:ascii="Times New Roman" w:eastAsia="Times New Roman" w:hAnsi="Times New Roman" w:cs="Times New Roman"/>
                <w:lang w:eastAsia="ru-RU"/>
              </w:rPr>
              <w:t>Эффективные приёмы слушания.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0902AB" w14:textId="2AEAFA9B" w:rsidR="00E1491C" w:rsidRPr="00F75309" w:rsidRDefault="009F6809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165D" w14:textId="77777777" w:rsidR="00E1491C" w:rsidRPr="00F75309" w:rsidRDefault="00E1491C" w:rsidP="001E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связь между целью учебной деятельности и ее мотивом; нравственно-эстетическое оценивание усваиваемого содержания.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C920" w14:textId="77777777" w:rsidR="00E1491C" w:rsidRPr="00F75309" w:rsidRDefault="00E1491C" w:rsidP="001E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 высказывание, используя речь для регуляции своих действий.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9437" w14:textId="77777777" w:rsidR="00E1491C" w:rsidRPr="00F75309" w:rsidRDefault="00907058" w:rsidP="001E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активное и пассивное слушание. 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воспринимать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акдиальную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информацию; определять уровень нашего общения.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550E" w14:textId="77777777" w:rsidR="00E1491C" w:rsidRDefault="00216C15" w:rsidP="001E2C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.04</w:t>
            </w:r>
          </w:p>
          <w:p w14:paraId="0D60AF51" w14:textId="06356171" w:rsidR="009F6809" w:rsidRPr="00F75309" w:rsidRDefault="009F6809" w:rsidP="001E2C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3265C8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777BB5" w14:textId="77777777" w:rsidR="00E1491C" w:rsidRPr="00607CF3" w:rsidRDefault="00E1491C" w:rsidP="00A81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П.12 упр.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129, чит. 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тр.8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7-89</w:t>
            </w:r>
          </w:p>
        </w:tc>
      </w:tr>
      <w:tr w:rsidR="00E1491C" w:rsidRPr="002E1B43" w14:paraId="4E9C0873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89F6" w14:textId="55155B69" w:rsidR="00E1491C" w:rsidRPr="00F75309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9F68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9-30</w:t>
            </w:r>
            <w:r w:rsidR="00907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A6FFF" w14:textId="77777777" w:rsidR="00E1491C" w:rsidRPr="00F75309" w:rsidRDefault="00907058" w:rsidP="001A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Аргументация.Правила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эффективной аргументации.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D74402" w14:textId="0458BB70" w:rsidR="00E1491C" w:rsidRPr="00F75309" w:rsidRDefault="009F6809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C74F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себя как гражданина, представителя определенного народа.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FF95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Принимает и сохраняет учебную задачу, планирует необходимые действия; осознает познавательную задачу; читает и слушает, извлекая нужную информацию; строит монологические высказывания, осуществляет совместную 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в группе.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E7D3" w14:textId="77777777" w:rsidR="00E1491C" w:rsidRPr="00F75309" w:rsidRDefault="00933A7E" w:rsidP="00933A7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="00E1491C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gramEnd"/>
            <w:r w:rsidR="00E1491C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907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аргументации</w:t>
            </w: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933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тезиса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3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довода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  <w:r w:rsidRPr="00933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</w:t>
            </w:r>
            <w:proofErr w:type="spellEnd"/>
            <w:r w:rsidRPr="00933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аргументации.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proofErr w:type="spellStart"/>
            <w:proofErr w:type="gramStart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933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</w:t>
            </w:r>
            <w:proofErr w:type="spellEnd"/>
            <w:proofErr w:type="gramEnd"/>
            <w:r w:rsidRPr="00933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какие правила эффективной аргументации относятся к самому содержанию речи, а какие обращают внимание на её </w:t>
            </w:r>
            <w:r w:rsidRPr="00933A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оформление.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14451" w14:textId="761DC571" w:rsidR="00E1491C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10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 w:rsidR="00216C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9F68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-20.05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6E03F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059E71" w14:textId="77777777" w:rsidR="00E1491C" w:rsidRPr="00607CF3" w:rsidRDefault="00E1491C" w:rsidP="00A81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П.12 упр.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134 чит. 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E1491C" w:rsidRPr="002E1B43" w14:paraId="0B22128C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14D8" w14:textId="1B2010A5" w:rsidR="00E1491C" w:rsidRPr="00F75309" w:rsidRDefault="009F6809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</w:t>
            </w:r>
            <w:r w:rsidR="002849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57FFA" w14:textId="77777777" w:rsidR="00E1491C" w:rsidRPr="00F75309" w:rsidRDefault="002849B8" w:rsidP="001A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Доказательства и его структура.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доказательства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DB8E09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BE8C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BB15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самостоятельно находит ее в материалах учебников; строит понятные для партнера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CD47" w14:textId="77777777" w:rsidR="002849B8" w:rsidRPr="002849B8" w:rsidRDefault="00284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Знать: </w:t>
            </w:r>
            <w:r w:rsidRPr="002849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прямые и косвенные доказательства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способы опровержения доводов оппонента.</w:t>
            </w:r>
          </w:p>
          <w:p w14:paraId="0ACEDC8F" w14:textId="77777777" w:rsidR="00E1491C" w:rsidRPr="00F75309" w:rsidRDefault="00E1491C" w:rsidP="00284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84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аргументы для доказательства.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2388" w14:textId="08CC4A5C" w:rsidR="00E1491C" w:rsidRPr="00F75309" w:rsidRDefault="00216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A43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FDA1E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AF9634" w14:textId="77777777" w:rsidR="00E1491C" w:rsidRPr="00607CF3" w:rsidRDefault="00E1491C" w:rsidP="00A81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139              чит. с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93,95</w:t>
            </w:r>
          </w:p>
        </w:tc>
      </w:tr>
      <w:tr w:rsidR="00E1491C" w:rsidRPr="002E1B43" w14:paraId="4EE56CD9" w14:textId="77777777" w:rsidTr="00F7530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4D8A" w14:textId="6EA93A7D" w:rsidR="00E1491C" w:rsidRPr="00F75309" w:rsidRDefault="006213A2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9F68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E1491C" w:rsidRPr="00F753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18850" w14:textId="720A3476" w:rsidR="00E1491C" w:rsidRPr="00F75309" w:rsidRDefault="0009467B" w:rsidP="001A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67B">
              <w:rPr>
                <w:rFonts w:ascii="Times New Roman" w:eastAsia="Times New Roman" w:hAnsi="Times New Roman" w:cs="Times New Roman"/>
                <w:lang w:eastAsia="ru-RU"/>
              </w:rPr>
              <w:t xml:space="preserve">Разговорная </w:t>
            </w:r>
            <w:proofErr w:type="spellStart"/>
            <w:proofErr w:type="gramStart"/>
            <w:r w:rsidRPr="0009467B">
              <w:rPr>
                <w:rFonts w:ascii="Times New Roman" w:eastAsia="Times New Roman" w:hAnsi="Times New Roman" w:cs="Times New Roman"/>
                <w:lang w:eastAsia="ru-RU"/>
              </w:rPr>
              <w:t>речь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.Самопрезентация</w:t>
            </w:r>
            <w:proofErr w:type="spellEnd"/>
            <w:proofErr w:type="gramEnd"/>
            <w:r w:rsidR="007A4327" w:rsidRPr="000946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43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A4327" w:rsidRPr="0009467B">
              <w:rPr>
                <w:rFonts w:ascii="Times New Roman" w:eastAsia="Times New Roman" w:hAnsi="Times New Roman" w:cs="Times New Roman"/>
                <w:lang w:eastAsia="ru-RU"/>
              </w:rPr>
              <w:t>Научный стиль речи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75574" w14:textId="77777777" w:rsidR="00E1491C" w:rsidRPr="00F75309" w:rsidRDefault="00E1491C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2EAA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FC56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задачу, планирует необходимые действия, действует по плану; понимает и интегрирует информацию в имеющийся запас знаний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53B25" w14:textId="77777777" w:rsidR="0009467B" w:rsidRPr="002849B8" w:rsidRDefault="00E1491C" w:rsidP="0009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Знать: </w:t>
            </w:r>
            <w:r w:rsidR="0009467B"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94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</w:t>
            </w:r>
            <w:proofErr w:type="gramEnd"/>
            <w:r w:rsidR="000946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такое самопрезентация и её формы.</w:t>
            </w:r>
          </w:p>
          <w:p w14:paraId="47BAD45B" w14:textId="77777777" w:rsidR="00E1491C" w:rsidRPr="00F75309" w:rsidRDefault="00E1491C" w:rsidP="0009467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 w:rsidR="00094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своё портфолио.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7FB2" w14:textId="77D776B7" w:rsidR="00E1491C" w:rsidRPr="00F75309" w:rsidRDefault="007A43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  <w:r w:rsidR="00697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CCB4C" w14:textId="77777777" w:rsidR="00E1491C" w:rsidRPr="00F75309" w:rsidRDefault="00E14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4FF136" w14:textId="3AB50540" w:rsidR="00E1491C" w:rsidRPr="00607CF3" w:rsidRDefault="00E1491C" w:rsidP="00A81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607CF3">
              <w:rPr>
                <w:rFonts w:ascii="Times New Roman" w:hAnsi="Times New Roman" w:cs="Times New Roman"/>
                <w:sz w:val="24"/>
                <w:szCs w:val="24"/>
              </w:rPr>
              <w:t>, чит.стр.</w:t>
            </w:r>
            <w:r w:rsidR="00A81F53">
              <w:rPr>
                <w:rFonts w:ascii="Times New Roman" w:hAnsi="Times New Roman" w:cs="Times New Roman"/>
                <w:sz w:val="24"/>
                <w:szCs w:val="24"/>
              </w:rPr>
              <w:t>97, 99.</w:t>
            </w:r>
            <w:r w:rsidR="007A4327"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 П.1</w:t>
            </w:r>
            <w:r w:rsidR="007A4327">
              <w:rPr>
                <w:rFonts w:ascii="Times New Roman" w:hAnsi="Times New Roman" w:cs="Times New Roman"/>
                <w:sz w:val="24"/>
                <w:szCs w:val="24"/>
              </w:rPr>
              <w:t>5 упр.151, чит. с</w:t>
            </w:r>
            <w:r w:rsidR="007A4327" w:rsidRPr="00607CF3">
              <w:rPr>
                <w:rFonts w:ascii="Times New Roman" w:hAnsi="Times New Roman" w:cs="Times New Roman"/>
                <w:sz w:val="24"/>
                <w:szCs w:val="24"/>
              </w:rPr>
              <w:t xml:space="preserve">тр. </w:t>
            </w:r>
            <w:r w:rsidR="007A4327"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</w:tr>
      <w:tr w:rsidR="00F167D1" w:rsidRPr="002E1B43" w14:paraId="20B32FA4" w14:textId="77777777" w:rsidTr="009F6809">
        <w:trPr>
          <w:trHeight w:val="87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C97162" w14:textId="32A14172" w:rsidR="00F167D1" w:rsidRDefault="00F167D1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9F68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0FBAB5" w14:textId="21E55BBC" w:rsidR="00F167D1" w:rsidRPr="0009467B" w:rsidRDefault="00F167D1" w:rsidP="006213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Язык художественной литературы. </w:t>
            </w:r>
            <w:proofErr w:type="spellStart"/>
            <w:r w:rsidR="00216C15">
              <w:rPr>
                <w:rFonts w:ascii="Times New Roman" w:eastAsia="Times New Roman" w:hAnsi="Times New Roman" w:cs="Times New Roman"/>
                <w:lang w:eastAsia="ru-RU"/>
              </w:rPr>
              <w:t>РР.Сочинение</w:t>
            </w:r>
            <w:proofErr w:type="spellEnd"/>
            <w:r w:rsidR="00216C15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r w:rsidR="009F6809">
              <w:rPr>
                <w:rFonts w:ascii="Times New Roman" w:eastAsia="Times New Roman" w:hAnsi="Times New Roman" w:cs="Times New Roman"/>
                <w:lang w:eastAsia="ru-RU"/>
              </w:rPr>
              <w:t>жанре письма.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7A8022" w14:textId="77777777" w:rsidR="00F167D1" w:rsidRPr="00F75309" w:rsidRDefault="006213A2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924BAE" w14:textId="39AFE91D" w:rsidR="00F167D1" w:rsidRPr="00F75309" w:rsidRDefault="009E56F4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Положительное отношение к учению, познавательной </w:t>
            </w:r>
            <w:r w:rsidR="009F6809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деятельности, желание приобретать новые </w:t>
            </w:r>
            <w:r w:rsidR="009F6809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E15F3" w14:textId="1FE2E1E5" w:rsidR="00F167D1" w:rsidRPr="00F75309" w:rsidRDefault="009E56F4" w:rsidP="000946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задачу, планирует необходимые </w:t>
            </w:r>
            <w:r w:rsidR="009F6809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действия, действует по плану; понимает и </w:t>
            </w:r>
            <w:r w:rsidR="009F6809"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интегрирует информацию в имеющийся запас знаний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2BB0E" w14:textId="77777777" w:rsidR="009F6809" w:rsidRPr="002849B8" w:rsidRDefault="009F6809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Знать: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такое самопрезентация и её формы.</w:t>
            </w:r>
          </w:p>
          <w:p w14:paraId="2DB4EE8C" w14:textId="314EAF21" w:rsidR="00F167D1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своё портфолио.</w:t>
            </w:r>
          </w:p>
          <w:p w14:paraId="2F4CC68C" w14:textId="60C2D6BD" w:rsidR="009F6809" w:rsidRPr="009F6809" w:rsidRDefault="009F6809" w:rsidP="009F680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9B656" w14:textId="799E9684" w:rsidR="00F167D1" w:rsidRPr="00F75309" w:rsidRDefault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84D40B" w14:textId="77777777" w:rsidR="00F167D1" w:rsidRPr="00F75309" w:rsidRDefault="00F1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C75275" w14:textId="77777777" w:rsidR="00F167D1" w:rsidRPr="00607CF3" w:rsidRDefault="00A81F53" w:rsidP="0015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П.16</w:t>
            </w:r>
            <w:r w:rsidR="00155F32">
              <w:rPr>
                <w:rFonts w:ascii="Times New Roman" w:hAnsi="Times New Roman" w:cs="Times New Roman"/>
                <w:sz w:val="24"/>
                <w:szCs w:val="24"/>
              </w:rPr>
              <w:t>,упр.</w:t>
            </w:r>
            <w:proofErr w:type="gramEnd"/>
            <w:r w:rsidR="00155F3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стр.</w:t>
            </w:r>
            <w:r w:rsidR="00155F32">
              <w:rPr>
                <w:rFonts w:ascii="Times New Roman" w:hAnsi="Times New Roman" w:cs="Times New Roman"/>
                <w:sz w:val="24"/>
                <w:szCs w:val="24"/>
              </w:rPr>
              <w:t xml:space="preserve"> 105-107</w:t>
            </w:r>
          </w:p>
        </w:tc>
      </w:tr>
      <w:tr w:rsidR="009F6809" w:rsidRPr="002E1B43" w14:paraId="43DB7E0C" w14:textId="77777777" w:rsidTr="009F6809">
        <w:trPr>
          <w:trHeight w:val="504"/>
        </w:trPr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D06E" w14:textId="341BEEF0" w:rsidR="009F6809" w:rsidRDefault="009F6809" w:rsidP="004E3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60C89" w14:textId="03B9552C" w:rsidR="009F6809" w:rsidRDefault="009F6809" w:rsidP="006213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BD848" w14:textId="7805330D" w:rsidR="009F6809" w:rsidRDefault="009F6809" w:rsidP="00F7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2D4D" w14:textId="4D06D04F" w:rsidR="009F6809" w:rsidRPr="00F75309" w:rsidRDefault="009F6809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D995" w14:textId="35769A4C" w:rsidR="009F6809" w:rsidRPr="009F6809" w:rsidRDefault="009F6809" w:rsidP="009F68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задачу, планирует необходимые действия, действует по плану; понимает и интегрирует информацию в имеющийся запас знаний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A147" w14:textId="77777777" w:rsidR="009F6809" w:rsidRPr="002849B8" w:rsidRDefault="009F6809" w:rsidP="009F6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Знать: 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такое самопрезентация и её формы.</w:t>
            </w:r>
          </w:p>
          <w:p w14:paraId="2320EDD2" w14:textId="77777777" w:rsidR="009F6809" w:rsidRDefault="009F6809" w:rsidP="009F6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своё портфолио.</w:t>
            </w:r>
          </w:p>
          <w:p w14:paraId="56770E91" w14:textId="77777777" w:rsidR="009F6809" w:rsidRDefault="009F6809" w:rsidP="00B61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6E2344F" w14:textId="77777777" w:rsidR="009F6809" w:rsidRDefault="009F6809" w:rsidP="009F68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2831793" w14:textId="3076C14B" w:rsidR="009F6809" w:rsidRPr="009F6809" w:rsidRDefault="009F6809" w:rsidP="009F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325A" w14:textId="4378A898" w:rsidR="009F6809" w:rsidRDefault="009F6809" w:rsidP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947945" w14:textId="77777777" w:rsidR="009F6809" w:rsidRPr="00F75309" w:rsidRDefault="009F68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FD05FC" w14:textId="77777777" w:rsidR="009F6809" w:rsidRDefault="009F6809" w:rsidP="00155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3018EE" w14:textId="77777777" w:rsidR="006213A2" w:rsidRDefault="006213A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B392EAA" w14:textId="77777777" w:rsidR="00350C53" w:rsidRDefault="00350C5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F2E4661" w14:textId="77777777" w:rsidR="007A4327" w:rsidRDefault="00CD57E6" w:rsidP="00CD57E6">
      <w:pPr>
        <w:tabs>
          <w:tab w:val="left" w:pos="7410"/>
        </w:tabs>
        <w:spacing w:after="0" w:line="240" w:lineRule="auto"/>
        <w:ind w:right="273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</w:t>
      </w:r>
    </w:p>
    <w:p w14:paraId="5FA72984" w14:textId="01413F83" w:rsidR="00350C53" w:rsidRPr="00430C25" w:rsidRDefault="00350C53" w:rsidP="00CD57E6">
      <w:pPr>
        <w:tabs>
          <w:tab w:val="left" w:pos="7410"/>
        </w:tabs>
        <w:spacing w:after="0" w:line="240" w:lineRule="auto"/>
        <w:ind w:right="2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</w:p>
    <w:p w14:paraId="2AF089A4" w14:textId="77777777" w:rsidR="002B5D11" w:rsidRPr="002B5D11" w:rsidRDefault="002B5D11" w:rsidP="00350C53">
      <w:pPr>
        <w:tabs>
          <w:tab w:val="left" w:pos="7410"/>
        </w:tabs>
        <w:spacing w:after="0" w:line="240" w:lineRule="auto"/>
        <w:ind w:left="426" w:right="2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DD2680" w14:textId="77777777" w:rsidR="002B5D11" w:rsidRPr="002B5D11" w:rsidRDefault="002B5D11" w:rsidP="002B5D11">
      <w:pPr>
        <w:tabs>
          <w:tab w:val="left" w:pos="7410"/>
        </w:tabs>
        <w:spacing w:after="0" w:line="240" w:lineRule="auto"/>
        <w:ind w:left="426" w:righ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родной </w:t>
      </w:r>
      <w:proofErr w:type="gramStart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 для</w:t>
      </w:r>
      <w:proofErr w:type="gramEnd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5-9 классов/Александрова О.М., Вербицкая Л.А., Богданов С.И., Загоровская </w:t>
      </w:r>
      <w:proofErr w:type="spellStart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О.В.,Казакова</w:t>
      </w:r>
      <w:proofErr w:type="spellEnd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Е.И.,Васильевых</w:t>
      </w:r>
      <w:proofErr w:type="spellEnd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И.П., Гостева Ю.Н., </w:t>
      </w:r>
      <w:proofErr w:type="spellStart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Добротина</w:t>
      </w:r>
      <w:proofErr w:type="spellEnd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И.Н. ,</w:t>
      </w:r>
      <w:proofErr w:type="spellStart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Нарушевич</w:t>
      </w:r>
      <w:proofErr w:type="spellEnd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– М.:  Просвещение , 2018год</w:t>
      </w:r>
    </w:p>
    <w:p w14:paraId="071AF91C" w14:textId="77777777" w:rsidR="002B5D11" w:rsidRPr="002B5D11" w:rsidRDefault="002B5D11" w:rsidP="002B5D11">
      <w:pPr>
        <w:tabs>
          <w:tab w:val="left" w:pos="7410"/>
        </w:tabs>
        <w:spacing w:after="0" w:line="240" w:lineRule="auto"/>
        <w:ind w:left="426" w:righ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35D45" w14:textId="77777777" w:rsidR="00350C53" w:rsidRPr="002B5D11" w:rsidRDefault="002B5D11" w:rsidP="002B5D11">
      <w:pPr>
        <w:tabs>
          <w:tab w:val="left" w:pos="7410"/>
        </w:tabs>
        <w:spacing w:after="0" w:line="240" w:lineRule="auto"/>
        <w:ind w:left="426" w:right="2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«Русский </w:t>
      </w:r>
      <w:proofErr w:type="gramStart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 язык</w:t>
      </w:r>
      <w:proofErr w:type="gramEnd"/>
      <w:r w:rsidRPr="002B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Методические рекомендации». О. М. Александрова.</w:t>
      </w:r>
    </w:p>
    <w:p w14:paraId="37ADFF73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Жердева Л.А. Русский язык в средней школе. Карточки-задания. -</w:t>
      </w:r>
      <w:proofErr w:type="gramStart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М.:Владос</w:t>
      </w:r>
      <w:proofErr w:type="gramEnd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,2000.</w:t>
      </w:r>
    </w:p>
    <w:p w14:paraId="292DC162" w14:textId="77777777" w:rsidR="00350C53" w:rsidRPr="00350C53" w:rsidRDefault="00350C53" w:rsidP="00350C53">
      <w:pPr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60A7F0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берегах </w:t>
      </w:r>
      <w:proofErr w:type="spellStart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Лингвинии</w:t>
      </w:r>
      <w:proofErr w:type="spellEnd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Занимательный задачник по русскому языку-М.: Просвещение 1996.</w:t>
      </w:r>
    </w:p>
    <w:p w14:paraId="26178C23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67EE68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ресурсы по русскому языку 8 класс.</w:t>
      </w:r>
    </w:p>
    <w:p w14:paraId="5E3207DC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647B55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 Никитина. «Русская речь» 8 класс, М., «Дрофа», 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</w:t>
      </w:r>
    </w:p>
    <w:p w14:paraId="69DC41BF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D31C5F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А.И. Горшков. «Русская словесность», М., «Просвещение», 2007 год.</w:t>
      </w:r>
    </w:p>
    <w:p w14:paraId="5AF43623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CDBD72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«Живое слово», М., «Просвещение», 2007 год. </w:t>
      </w:r>
    </w:p>
    <w:p w14:paraId="20E9AB5D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5FC64F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М.Р. Львов. «Основы теории речи», М., «Просвещение», 2008 г </w:t>
      </w:r>
    </w:p>
    <w:p w14:paraId="58478F07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46E093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 для развития речи, Косинова Е., 2003</w:t>
      </w:r>
    </w:p>
    <w:p w14:paraId="562249DB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784A52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Мастерство устной речи лектора, </w:t>
      </w:r>
      <w:proofErr w:type="spellStart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Козаржевский</w:t>
      </w:r>
      <w:proofErr w:type="spellEnd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А.Ч., 2016</w:t>
      </w:r>
    </w:p>
    <w:p w14:paraId="2DC81DFB" w14:textId="77777777" w:rsidR="00350C53" w:rsidRPr="00350C53" w:rsidRDefault="00350C53" w:rsidP="00350C5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32F920" w14:textId="77777777" w:rsidR="00350C53" w:rsidRPr="00350C53" w:rsidRDefault="00350C53" w:rsidP="00350C53">
      <w:pPr>
        <w:numPr>
          <w:ilvl w:val="0"/>
          <w:numId w:val="1"/>
        </w:numPr>
        <w:suppressAutoHyphens/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Дейкина</w:t>
      </w:r>
      <w:proofErr w:type="spellEnd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А.Д., Еремеева А.П., </w:t>
      </w:r>
      <w:proofErr w:type="spellStart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Ходякова</w:t>
      </w:r>
      <w:proofErr w:type="spellEnd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др. Формирование </w:t>
      </w:r>
    </w:p>
    <w:p w14:paraId="4B8C43C0" w14:textId="77777777" w:rsidR="00350C53" w:rsidRPr="00350C53" w:rsidRDefault="00350C53" w:rsidP="00350C53">
      <w:pPr>
        <w:spacing w:after="0" w:line="240" w:lineRule="auto"/>
        <w:ind w:left="426" w:right="27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 учащихся при обучении русскому языку. —М., 2005.</w:t>
      </w:r>
    </w:p>
    <w:p w14:paraId="5F0FF1CB" w14:textId="77777777" w:rsidR="006213A2" w:rsidRDefault="006213A2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01BBD8CF" w14:textId="77777777" w:rsidR="006213A2" w:rsidRDefault="006213A2" w:rsidP="00621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1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образовательные ресурсы. Образовательные порталы</w:t>
      </w:r>
    </w:p>
    <w:p w14:paraId="1E792B6F" w14:textId="77777777" w:rsidR="00350C53" w:rsidRPr="00350C53" w:rsidRDefault="00350C53" w:rsidP="00350C53">
      <w:pPr>
        <w:pStyle w:val="a9"/>
        <w:numPr>
          <w:ilvl w:val="0"/>
          <w:numId w:val="4"/>
        </w:numPr>
        <w:shd w:val="clear" w:color="auto" w:fill="FFFFFF"/>
        <w:spacing w:before="70" w:after="120"/>
        <w:ind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hyperlink r:id="rId7">
        <w:r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http://www.9151394.ru/</w:t>
        </w:r>
      </w:hyperlink>
      <w:r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Информационные и коммуникационные технологии в обучении</w:t>
      </w:r>
    </w:p>
    <w:p w14:paraId="2983F794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120"/>
        <w:ind w:right="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http://repetitor.1c.ru/</w:t>
        </w:r>
      </w:hyperlink>
      <w:r w:rsidR="00350C53" w:rsidRPr="00350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14:paraId="46BDA05D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120"/>
        <w:ind w:right="2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http://www.gramota.ru/-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 русском языке на страницах справочно- 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14:paraId="73BDE114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120"/>
        <w:ind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http://www.gramma.ru/</w:t>
        </w:r>
      </w:hyperlink>
      <w:r w:rsidR="00350C53" w:rsidRPr="00350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14:paraId="5670BF8A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120"/>
        <w:ind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http://vschool.km.ru/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виртуальная школа</w:t>
      </w:r>
      <w:r w:rsid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Кирилла и Мефодия (русский 5-9</w:t>
      </w:r>
      <w:proofErr w:type="gramStart"/>
      <w:r w:rsid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 </w:t>
      </w:r>
      <w:proofErr w:type="gramEnd"/>
      <w:r w:rsid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70F3F7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before="1" w:after="120"/>
        <w:ind w:right="28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http://www.school.edu.ru/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-Российский образовательный портал.</w:t>
      </w:r>
    </w:p>
    <w:p w14:paraId="0E4C149D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http://all.edu.ru/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образование Интернета.</w:t>
      </w:r>
    </w:p>
    <w:p w14:paraId="17BF8243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120"/>
        <w:ind w:right="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http://www.mediaterra.ru/ruslang/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теория и практика русской орфографии и пунктуации.</w:t>
      </w:r>
    </w:p>
    <w:p w14:paraId="28F4F2CC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tabs>
          <w:tab w:val="left" w:pos="2339"/>
          <w:tab w:val="left" w:pos="3920"/>
          <w:tab w:val="left" w:pos="6032"/>
          <w:tab w:val="left" w:pos="7250"/>
          <w:tab w:val="left" w:pos="8168"/>
          <w:tab w:val="left" w:pos="8569"/>
        </w:tabs>
        <w:spacing w:after="0"/>
        <w:ind w:right="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http://www.mapryal.org/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Международная ассоциация преподавателей</w:t>
      </w:r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русского языка и</w:t>
      </w:r>
      <w:r w:rsid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C53" w:rsidRPr="00350C5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литературы.</w:t>
      </w:r>
    </w:p>
    <w:p w14:paraId="58134743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before="1" w:after="0"/>
        <w:ind w:right="30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http://www.navigator.gramota.ru/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Навигатор. </w:t>
      </w:r>
      <w:proofErr w:type="spellStart"/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Грамота.ру</w:t>
      </w:r>
      <w:proofErr w:type="spellEnd"/>
    </w:p>
    <w:p w14:paraId="76A1B64B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http://fcior.edu.ru/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Опорный орфографический компакт по русскому языку (пособие по орфографии).</w:t>
      </w:r>
    </w:p>
    <w:p w14:paraId="34DB5D19" w14:textId="77777777" w:rsidR="00350C53" w:rsidRPr="00350C53" w:rsidRDefault="00CA4B08" w:rsidP="00350C53">
      <w:pPr>
        <w:pStyle w:val="a9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>
        <w:r w:rsidR="00350C53" w:rsidRPr="00350C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http://www.sokr.ru/</w:t>
        </w:r>
      </w:hyperlink>
      <w:r w:rsidR="00350C53" w:rsidRPr="003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полный словарь сокращений русского языка.</w:t>
      </w:r>
    </w:p>
    <w:p w14:paraId="5E8F59AD" w14:textId="77777777" w:rsidR="00350C53" w:rsidRDefault="00350C53" w:rsidP="00621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703AA2" w14:textId="77777777" w:rsidR="006213A2" w:rsidRPr="006213A2" w:rsidRDefault="006213A2" w:rsidP="00621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1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Ресурсы для дистанционных форм </w:t>
      </w:r>
      <w:proofErr w:type="spellStart"/>
      <w:r w:rsidRPr="00621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</w:t>
      </w:r>
      <w:proofErr w:type="spellEnd"/>
    </w:p>
    <w:p w14:paraId="38862B33" w14:textId="77777777" w:rsidR="006213A2" w:rsidRPr="006213A2" w:rsidRDefault="006213A2" w:rsidP="006213A2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Виртуальная школа Кирилла и </w:t>
      </w:r>
      <w:proofErr w:type="spellStart"/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Мифодия</w:t>
      </w:r>
      <w:proofErr w:type="spellEnd"/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 </w:t>
      </w:r>
      <w:hyperlink r:id="rId19" w:history="1">
        <w:r w:rsidRPr="00621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http://www.vschool.km.ru</w:t>
        </w:r>
      </w:hyperlink>
    </w:p>
    <w:p w14:paraId="0E340EE9" w14:textId="77777777" w:rsidR="006213A2" w:rsidRPr="006213A2" w:rsidRDefault="006213A2" w:rsidP="006213A2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сайт Teachpro.ru – </w:t>
      </w:r>
      <w:hyperlink r:id="rId20" w:history="1">
        <w:r w:rsidRPr="00621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http://www.teachpro.ru</w:t>
        </w:r>
      </w:hyperlink>
    </w:p>
    <w:p w14:paraId="7E2CA9C7" w14:textId="77777777" w:rsidR="006213A2" w:rsidRPr="006213A2" w:rsidRDefault="006213A2" w:rsidP="006213A2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 сетевые олимпиады – </w:t>
      </w:r>
      <w:hyperlink r:id="rId21" w:history="1">
        <w:r w:rsidRPr="00621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http://www.ozo.rcsz.ru</w:t>
        </w:r>
      </w:hyperlink>
    </w:p>
    <w:p w14:paraId="127A2CC9" w14:textId="77777777" w:rsidR="006213A2" w:rsidRPr="006213A2" w:rsidRDefault="006213A2" w:rsidP="006213A2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Открытый колледж – </w:t>
      </w:r>
      <w:hyperlink r:id="rId22" w:history="1">
        <w:r w:rsidRPr="00621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http://www.college.ru</w:t>
        </w:r>
      </w:hyperlink>
    </w:p>
    <w:p w14:paraId="7414C74D" w14:textId="77777777" w:rsidR="00350C53" w:rsidRDefault="006213A2" w:rsidP="00564D31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ФИПИ – Государственная итоговая аттестация выпускников 9-х классов в новой форме – </w:t>
      </w:r>
      <w:hyperlink r:id="rId23" w:history="1">
        <w:r w:rsidRPr="00621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http://www.fipi.ru</w:t>
        </w:r>
      </w:hyperlink>
      <w:r w:rsidRPr="00621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Методическая лаборатория русского языка и литературы МИОО – Итоговая аттестация в 9 классе – </w:t>
      </w:r>
      <w:hyperlink r:id="rId24" w:history="1">
        <w:r w:rsidRPr="006213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http://www.ruslit.metodist.ru</w:t>
        </w:r>
      </w:hyperlink>
    </w:p>
    <w:p w14:paraId="614AC200" w14:textId="77777777" w:rsidR="00CD57E6" w:rsidRDefault="00CD57E6" w:rsidP="00CD57E6">
      <w:pPr>
        <w:widowControl w:val="0"/>
        <w:shd w:val="clear" w:color="auto" w:fill="FFFFFF"/>
        <w:tabs>
          <w:tab w:val="left" w:pos="518"/>
        </w:tabs>
        <w:autoSpaceDE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C020DBE" w14:textId="08B70FE4" w:rsidR="006213A2" w:rsidRPr="009F6809" w:rsidRDefault="00CD57E6" w:rsidP="00CD57E6">
      <w:pPr>
        <w:widowControl w:val="0"/>
        <w:shd w:val="clear" w:color="auto" w:fill="FFFFFF"/>
        <w:tabs>
          <w:tab w:val="left" w:pos="518"/>
        </w:tabs>
        <w:autoSpaceDE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6213A2" w:rsidRPr="002B5D11">
        <w:rPr>
          <w:rFonts w:ascii="Times New Roman" w:eastAsia="Century Gothic" w:hAnsi="Times New Roman" w:cs="Times New Roman"/>
          <w:b/>
          <w:sz w:val="28"/>
          <w:szCs w:val="28"/>
        </w:rPr>
        <w:t>Лист корректировки рабочей программы</w:t>
      </w:r>
    </w:p>
    <w:p w14:paraId="15D5EDF8" w14:textId="77777777" w:rsidR="006213A2" w:rsidRPr="006213A2" w:rsidRDefault="006213A2" w:rsidP="006213A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eastAsia="Century Gothic" w:hAnsi="Times New Roman" w:cs="Times New Roman"/>
          <w:sz w:val="24"/>
          <w:szCs w:val="24"/>
        </w:rPr>
      </w:pPr>
    </w:p>
    <w:tbl>
      <w:tblPr>
        <w:tblW w:w="15451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5670"/>
        <w:gridCol w:w="1843"/>
        <w:gridCol w:w="4677"/>
        <w:gridCol w:w="2410"/>
      </w:tblGrid>
      <w:tr w:rsidR="006213A2" w:rsidRPr="006213A2" w14:paraId="27D74333" w14:textId="77777777" w:rsidTr="00A81F53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17028F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1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C9FC05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1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Название раздела, темы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D61E02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1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плану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4A3CE5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1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0EF4EF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13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факту</w:t>
            </w:r>
          </w:p>
        </w:tc>
      </w:tr>
      <w:tr w:rsidR="006213A2" w:rsidRPr="006213A2" w14:paraId="46AEFF4A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39D538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B58915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58A5E6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E1360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2A3B4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4A99353D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849DFD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ADC02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B1C926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7E9224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5906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30FD74D2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9C3AF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8E7BA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2AADC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598BB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22FB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7F7CD9F0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776101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D10622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E5049D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EEF911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5C896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5BEE5D39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C1B5E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6C90DF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FEA424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EBA67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EBFBB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6CD3642D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7B29F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052BBE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6BD10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3F759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F7048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5D495B83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B71374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71FB6A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C70D2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4FECD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D5742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5FA96A16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4896F1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D37A0A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FD86FB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30319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C133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20E2A671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57B0AD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C2198CB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EF6336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BDEE31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7883E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4C848E94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17F074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705CD8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A6A7F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87160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5268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79636691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5EB16D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C962BD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BDDB2B8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31E1050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4B43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0E068B51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62C3C8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FDBA4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E021EA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81EBF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65A65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0CD7D679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1B65DD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1F950B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A5A4F6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B61C4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892E2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0D49B603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4BA8DD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99F60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7F8EC2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946EC2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9F0DA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54D7C835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D84A42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7A5B686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57DF6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22A9D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A901F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6584A3C6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28760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444C5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31C48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4D52D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02693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213A2" w:rsidRPr="006213A2" w14:paraId="47F9ADAB" w14:textId="77777777" w:rsidTr="00A81F53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8BE2F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8FA14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2B28C9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C89ADC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9BCB7" w14:textId="77777777" w:rsidR="006213A2" w:rsidRPr="006213A2" w:rsidRDefault="006213A2" w:rsidP="006213A2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0885642" w14:textId="77777777" w:rsidR="006213A2" w:rsidRPr="002E1B43" w:rsidRDefault="006213A2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213A2" w:rsidRPr="002E1B43" w:rsidSect="00AC198A">
      <w:headerReference w:type="default" r:id="rId25"/>
      <w:footerReference w:type="default" r:id="rId26"/>
      <w:pgSz w:w="16838" w:h="11906" w:orient="landscape"/>
      <w:pgMar w:top="1701" w:right="1134" w:bottom="850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13ED5" w14:textId="77777777" w:rsidR="00CA4B08" w:rsidRDefault="00CA4B08" w:rsidP="000358E9">
      <w:pPr>
        <w:spacing w:after="0" w:line="240" w:lineRule="auto"/>
      </w:pPr>
      <w:r>
        <w:separator/>
      </w:r>
    </w:p>
  </w:endnote>
  <w:endnote w:type="continuationSeparator" w:id="0">
    <w:p w14:paraId="491B71E9" w14:textId="77777777" w:rsidR="00CA4B08" w:rsidRDefault="00CA4B08" w:rsidP="0003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7775649"/>
      <w:docPartObj>
        <w:docPartGallery w:val="Page Numbers (Bottom of Page)"/>
        <w:docPartUnique/>
      </w:docPartObj>
    </w:sdtPr>
    <w:sdtEndPr/>
    <w:sdtContent>
      <w:p w14:paraId="654E6C9B" w14:textId="77777777" w:rsidR="00A81F53" w:rsidRDefault="00A81F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D31">
          <w:rPr>
            <w:noProof/>
          </w:rPr>
          <w:t>34</w:t>
        </w:r>
        <w:r>
          <w:fldChar w:fldCharType="end"/>
        </w:r>
      </w:p>
    </w:sdtContent>
  </w:sdt>
  <w:p w14:paraId="0CA95A7E" w14:textId="77777777" w:rsidR="00A81F53" w:rsidRDefault="00A81F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105B0" w14:textId="77777777" w:rsidR="00CA4B08" w:rsidRDefault="00CA4B08" w:rsidP="000358E9">
      <w:pPr>
        <w:spacing w:after="0" w:line="240" w:lineRule="auto"/>
      </w:pPr>
      <w:r>
        <w:separator/>
      </w:r>
    </w:p>
  </w:footnote>
  <w:footnote w:type="continuationSeparator" w:id="0">
    <w:p w14:paraId="5A2BE279" w14:textId="77777777" w:rsidR="00CA4B08" w:rsidRDefault="00CA4B08" w:rsidP="00035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0BB6" w14:textId="77777777" w:rsidR="00A81F53" w:rsidRPr="004E3022" w:rsidRDefault="00A81F53" w:rsidP="004E3022">
    <w:pPr>
      <w:pStyle w:val="a5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 w15:restartNumberingAfterBreak="0">
    <w:nsid w:val="54F20816"/>
    <w:multiLevelType w:val="hybridMultilevel"/>
    <w:tmpl w:val="4F1EA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72F95"/>
    <w:multiLevelType w:val="multilevel"/>
    <w:tmpl w:val="5A062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583EBE"/>
    <w:multiLevelType w:val="multilevel"/>
    <w:tmpl w:val="9F7CE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D92"/>
    <w:rsid w:val="000358E9"/>
    <w:rsid w:val="0009467B"/>
    <w:rsid w:val="000A1E96"/>
    <w:rsid w:val="000E572D"/>
    <w:rsid w:val="00152FA6"/>
    <w:rsid w:val="00155F32"/>
    <w:rsid w:val="0016522D"/>
    <w:rsid w:val="0019684D"/>
    <w:rsid w:val="001A78D9"/>
    <w:rsid w:val="001E2CC7"/>
    <w:rsid w:val="00216C15"/>
    <w:rsid w:val="00277E3D"/>
    <w:rsid w:val="002849B8"/>
    <w:rsid w:val="002B5D11"/>
    <w:rsid w:val="002D05E3"/>
    <w:rsid w:val="002E1B43"/>
    <w:rsid w:val="00312CD4"/>
    <w:rsid w:val="00350C53"/>
    <w:rsid w:val="00355990"/>
    <w:rsid w:val="00373715"/>
    <w:rsid w:val="00377E58"/>
    <w:rsid w:val="003E3080"/>
    <w:rsid w:val="003F7D58"/>
    <w:rsid w:val="00430C25"/>
    <w:rsid w:val="004439D4"/>
    <w:rsid w:val="004A16D3"/>
    <w:rsid w:val="004E3022"/>
    <w:rsid w:val="004E5739"/>
    <w:rsid w:val="00564D31"/>
    <w:rsid w:val="005B7471"/>
    <w:rsid w:val="005C5126"/>
    <w:rsid w:val="00607CF3"/>
    <w:rsid w:val="006213A2"/>
    <w:rsid w:val="00697F5B"/>
    <w:rsid w:val="006C1FC3"/>
    <w:rsid w:val="00784C5C"/>
    <w:rsid w:val="007A4327"/>
    <w:rsid w:val="007C1FEA"/>
    <w:rsid w:val="007D12BA"/>
    <w:rsid w:val="00850688"/>
    <w:rsid w:val="008E2FA0"/>
    <w:rsid w:val="00907058"/>
    <w:rsid w:val="00933A7E"/>
    <w:rsid w:val="009A21FB"/>
    <w:rsid w:val="009E45A5"/>
    <w:rsid w:val="009E56F4"/>
    <w:rsid w:val="009F6809"/>
    <w:rsid w:val="00A03D92"/>
    <w:rsid w:val="00A81F53"/>
    <w:rsid w:val="00AA5CE2"/>
    <w:rsid w:val="00AC198A"/>
    <w:rsid w:val="00B14517"/>
    <w:rsid w:val="00B618DE"/>
    <w:rsid w:val="00BB38A2"/>
    <w:rsid w:val="00CA2960"/>
    <w:rsid w:val="00CA4B08"/>
    <w:rsid w:val="00CD57E6"/>
    <w:rsid w:val="00D45DF5"/>
    <w:rsid w:val="00D81DE7"/>
    <w:rsid w:val="00DE1E6A"/>
    <w:rsid w:val="00DF5899"/>
    <w:rsid w:val="00E1491C"/>
    <w:rsid w:val="00E47C95"/>
    <w:rsid w:val="00F0574B"/>
    <w:rsid w:val="00F0776D"/>
    <w:rsid w:val="00F167D1"/>
    <w:rsid w:val="00F75309"/>
    <w:rsid w:val="00FC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220A4"/>
  <w15:docId w15:val="{7FC269F9-943B-4166-9CC6-AB99A559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FEA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78D9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5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58E9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035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58E9"/>
    <w:rPr>
      <w:rFonts w:ascii="Calibri" w:eastAsia="Calibri" w:hAnsi="Calibri" w:cs="Calibri"/>
    </w:rPr>
  </w:style>
  <w:style w:type="paragraph" w:styleId="a9">
    <w:name w:val="List Paragraph"/>
    <w:basedOn w:val="a"/>
    <w:uiPriority w:val="34"/>
    <w:qFormat/>
    <w:rsid w:val="00350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etitor.1c.ru/" TargetMode="External"/><Relationship Id="rId13" Type="http://schemas.openxmlformats.org/officeDocument/2006/relationships/hyperlink" Target="http://all.edu.ru/" TargetMode="External"/><Relationship Id="rId18" Type="http://schemas.openxmlformats.org/officeDocument/2006/relationships/hyperlink" Target="http://www.sokr.ru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%3A%2F%2Fwww.ozo.rcsz.ru%2F" TargetMode="External"/><Relationship Id="rId7" Type="http://schemas.openxmlformats.org/officeDocument/2006/relationships/hyperlink" Target="http://www.9151394.ru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fcior.edu.ru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navigator.gramota.ru/" TargetMode="External"/><Relationship Id="rId20" Type="http://schemas.openxmlformats.org/officeDocument/2006/relationships/hyperlink" Target="https://infourok.ru/go.html?href=http%3A%2F%2Fwww.teachpro.ru%2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school.km.ru/" TargetMode="External"/><Relationship Id="rId24" Type="http://schemas.openxmlformats.org/officeDocument/2006/relationships/hyperlink" Target="https://infourok.ru/go.html?href=http%3A%2F%2Fwww.ruslit.metodist.ru%2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apryal.org/" TargetMode="External"/><Relationship Id="rId23" Type="http://schemas.openxmlformats.org/officeDocument/2006/relationships/hyperlink" Target="https://infourok.ru/go.html?href=http%3A%2F%2Fwww.fipi.ru%2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ramma.ru/" TargetMode="External"/><Relationship Id="rId19" Type="http://schemas.openxmlformats.org/officeDocument/2006/relationships/hyperlink" Target="https://infourok.ru/go.html?href=http%3A%2F%2Fwww.vschool.km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a.ru/-" TargetMode="External"/><Relationship Id="rId14" Type="http://schemas.openxmlformats.org/officeDocument/2006/relationships/hyperlink" Target="http://www.mediaterra.ru/ruslang/" TargetMode="External"/><Relationship Id="rId22" Type="http://schemas.openxmlformats.org/officeDocument/2006/relationships/hyperlink" Target="https://infourok.ru/go.html?href=http%3A%2F%2Fwww.college.ru%2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2891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АНАСТАСИЯ СУМИНА</cp:lastModifiedBy>
  <cp:revision>36</cp:revision>
  <cp:lastPrinted>2021-10-17T19:16:00Z</cp:lastPrinted>
  <dcterms:created xsi:type="dcterms:W3CDTF">2019-10-10T18:12:00Z</dcterms:created>
  <dcterms:modified xsi:type="dcterms:W3CDTF">2021-10-17T19:17:00Z</dcterms:modified>
</cp:coreProperties>
</file>