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19D58" w14:textId="5954827A" w:rsidR="007E30CE" w:rsidRPr="00DF1716" w:rsidRDefault="007E30CE" w:rsidP="007E30CE">
      <w:pPr>
        <w:keepNext/>
        <w:keepLines/>
        <w:spacing w:before="40" w:after="0" w:line="240" w:lineRule="auto"/>
        <w:outlineLvl w:val="1"/>
        <w:rPr>
          <w:rFonts w:ascii="Cambria" w:eastAsia="Times New Roman" w:hAnsi="Cambria" w:cs="Times New Roman"/>
          <w:sz w:val="32"/>
          <w:szCs w:val="32"/>
          <w:lang w:eastAsia="ru-RU"/>
        </w:rPr>
      </w:pPr>
      <w:r w:rsidRPr="00DF1716">
        <w:rPr>
          <w:rFonts w:ascii="Times New Roman" w:eastAsia="Times New Roman" w:hAnsi="Times New Roman" w:cs="Times New Roman"/>
          <w:b/>
          <w:sz w:val="32"/>
          <w:szCs w:val="32"/>
          <w:lang w:eastAsia="ru-RU"/>
        </w:rPr>
        <w:t xml:space="preserve">Рабочая программа по </w:t>
      </w:r>
      <w:r w:rsidR="00637F6A" w:rsidRPr="00DF1716">
        <w:rPr>
          <w:rFonts w:ascii="Times New Roman" w:eastAsia="Times New Roman" w:hAnsi="Times New Roman" w:cs="Times New Roman"/>
          <w:b/>
          <w:sz w:val="32"/>
          <w:szCs w:val="32"/>
          <w:lang w:eastAsia="ru-RU"/>
        </w:rPr>
        <w:t xml:space="preserve">русскому </w:t>
      </w:r>
      <w:r w:rsidRPr="00DF1716">
        <w:rPr>
          <w:rFonts w:ascii="Times New Roman" w:eastAsia="Times New Roman" w:hAnsi="Times New Roman" w:cs="Times New Roman"/>
          <w:b/>
          <w:sz w:val="32"/>
          <w:szCs w:val="32"/>
          <w:lang w:eastAsia="ru-RU"/>
        </w:rPr>
        <w:t>родному языку для 8 класса с учетом рабочей программы воспитания</w:t>
      </w:r>
    </w:p>
    <w:p w14:paraId="6BF2522A" w14:textId="77777777" w:rsidR="007E30CE" w:rsidRDefault="007E30CE" w:rsidP="00771986">
      <w:pPr>
        <w:spacing w:after="0" w:line="240" w:lineRule="auto"/>
        <w:ind w:right="-699"/>
        <w:jc w:val="center"/>
        <w:rPr>
          <w:rFonts w:ascii="Times New Roman" w:eastAsia="Times New Roman" w:hAnsi="Times New Roman" w:cs="Times New Roman"/>
          <w:b/>
          <w:bCs/>
          <w:sz w:val="28"/>
          <w:szCs w:val="28"/>
          <w:lang w:eastAsia="ru-RU"/>
        </w:rPr>
      </w:pPr>
    </w:p>
    <w:p w14:paraId="41ADB55E" w14:textId="4CE4432F" w:rsidR="00066CC2" w:rsidRPr="00676757" w:rsidRDefault="00066CC2" w:rsidP="00771986">
      <w:pPr>
        <w:spacing w:after="0" w:line="240" w:lineRule="auto"/>
        <w:ind w:right="-699"/>
        <w:jc w:val="center"/>
        <w:rPr>
          <w:rFonts w:ascii="Times New Roman" w:eastAsiaTheme="minorEastAsia" w:hAnsi="Times New Roman" w:cs="Times New Roman"/>
          <w:sz w:val="20"/>
          <w:szCs w:val="20"/>
          <w:lang w:eastAsia="ru-RU"/>
        </w:rPr>
      </w:pPr>
      <w:r w:rsidRPr="00676757">
        <w:rPr>
          <w:rFonts w:ascii="Times New Roman" w:eastAsia="Times New Roman" w:hAnsi="Times New Roman" w:cs="Times New Roman"/>
          <w:b/>
          <w:bCs/>
          <w:sz w:val="28"/>
          <w:szCs w:val="28"/>
          <w:lang w:eastAsia="ru-RU"/>
        </w:rPr>
        <w:t>ПОЯСНИТЕЛЬНАЯ ЗАПИСКА</w:t>
      </w:r>
    </w:p>
    <w:p w14:paraId="4013AD2B" w14:textId="77777777" w:rsidR="00CA4322" w:rsidRPr="000457BF" w:rsidRDefault="00066CC2" w:rsidP="00B919A0">
      <w:pPr>
        <w:spacing w:after="0" w:line="240" w:lineRule="auto"/>
        <w:ind w:firstLine="709"/>
        <w:rPr>
          <w:rFonts w:ascii="Times New Roman" w:eastAsia="Times New Roman" w:hAnsi="Times New Roman" w:cs="Times New Roman"/>
          <w:sz w:val="24"/>
          <w:szCs w:val="24"/>
          <w:lang w:eastAsia="ru-RU"/>
        </w:rPr>
      </w:pPr>
      <w:r w:rsidRPr="000457BF">
        <w:rPr>
          <w:rFonts w:ascii="Times New Roman" w:eastAsia="Times New Roman" w:hAnsi="Times New Roman" w:cs="Times New Roman"/>
          <w:b/>
          <w:color w:val="000000"/>
          <w:lang w:eastAsia="ru-RU"/>
        </w:rPr>
        <w:t>Настоящая п</w:t>
      </w:r>
      <w:r w:rsidR="00CA4322">
        <w:rPr>
          <w:rFonts w:ascii="Times New Roman" w:eastAsia="Times New Roman" w:hAnsi="Times New Roman" w:cs="Times New Roman"/>
          <w:b/>
          <w:color w:val="000000"/>
          <w:lang w:eastAsia="ru-RU"/>
        </w:rPr>
        <w:t>рограмма по русскому</w:t>
      </w:r>
      <w:r w:rsidR="00FB3B8B">
        <w:rPr>
          <w:rFonts w:ascii="Times New Roman" w:eastAsia="Times New Roman" w:hAnsi="Times New Roman" w:cs="Times New Roman"/>
          <w:b/>
          <w:color w:val="000000"/>
          <w:lang w:eastAsia="ru-RU"/>
        </w:rPr>
        <w:t xml:space="preserve"> родному </w:t>
      </w:r>
      <w:r w:rsidR="00CA4322">
        <w:rPr>
          <w:rFonts w:ascii="Times New Roman" w:eastAsia="Times New Roman" w:hAnsi="Times New Roman" w:cs="Times New Roman"/>
          <w:b/>
          <w:color w:val="000000"/>
          <w:lang w:eastAsia="ru-RU"/>
        </w:rPr>
        <w:t xml:space="preserve"> языку для </w:t>
      </w:r>
      <w:r w:rsidR="00771986">
        <w:rPr>
          <w:rFonts w:ascii="Times New Roman" w:eastAsia="Times New Roman" w:hAnsi="Times New Roman" w:cs="Times New Roman"/>
          <w:b/>
          <w:color w:val="000000"/>
          <w:lang w:eastAsia="ru-RU"/>
        </w:rPr>
        <w:t xml:space="preserve">8 </w:t>
      </w:r>
      <w:r w:rsidRPr="000457BF">
        <w:rPr>
          <w:rFonts w:ascii="Times New Roman" w:eastAsia="Times New Roman" w:hAnsi="Times New Roman" w:cs="Times New Roman"/>
          <w:b/>
          <w:color w:val="000000"/>
          <w:lang w:eastAsia="ru-RU"/>
        </w:rPr>
        <w:t>класса составлена в соответствии с</w:t>
      </w:r>
      <w:r w:rsidRPr="000457BF">
        <w:rPr>
          <w:rFonts w:ascii="Times New Roman" w:eastAsia="Times New Roman" w:hAnsi="Times New Roman" w:cs="Times New Roman"/>
          <w:color w:val="000000"/>
          <w:lang w:eastAsia="ru-RU"/>
        </w:rPr>
        <w:t xml:space="preserve"> </w:t>
      </w:r>
      <w:r w:rsidRPr="000457BF">
        <w:rPr>
          <w:rFonts w:ascii="Times New Roman" w:eastAsia="Times New Roman" w:hAnsi="Times New Roman" w:cs="Times New Roman"/>
          <w:b/>
          <w:color w:val="000000"/>
          <w:lang w:eastAsia="ru-RU"/>
        </w:rPr>
        <w:t>Федеральным закон</w:t>
      </w:r>
      <w:r w:rsidR="00771986">
        <w:rPr>
          <w:rFonts w:ascii="Times New Roman" w:eastAsia="Times New Roman" w:hAnsi="Times New Roman" w:cs="Times New Roman"/>
          <w:b/>
          <w:color w:val="000000"/>
          <w:lang w:eastAsia="ru-RU"/>
        </w:rPr>
        <w:t>ом от 21.12.2012 года №273 ФЗ «О</w:t>
      </w:r>
      <w:r w:rsidRPr="000457BF">
        <w:rPr>
          <w:rFonts w:ascii="Times New Roman" w:eastAsia="Times New Roman" w:hAnsi="Times New Roman" w:cs="Times New Roman"/>
          <w:b/>
          <w:color w:val="000000"/>
          <w:lang w:eastAsia="ru-RU"/>
        </w:rPr>
        <w:t xml:space="preserve">б образовании в РФ»; </w:t>
      </w:r>
      <w:r w:rsidR="00771986">
        <w:rPr>
          <w:rFonts w:ascii="Times New Roman" w:eastAsia="Times New Roman" w:hAnsi="Times New Roman" w:cs="Times New Roman"/>
          <w:b/>
          <w:color w:val="000000"/>
          <w:lang w:eastAsia="ru-RU"/>
        </w:rPr>
        <w:t xml:space="preserve">                                          -      </w:t>
      </w:r>
      <w:r w:rsidR="00771986" w:rsidRPr="00771986">
        <w:rPr>
          <w:rFonts w:ascii="Times New Roman" w:eastAsia="Times New Roman" w:hAnsi="Times New Roman" w:cs="Times New Roman"/>
          <w:sz w:val="24"/>
          <w:szCs w:val="24"/>
          <w:lang w:eastAsia="ru-RU"/>
        </w:rPr>
        <w:t>Закон</w:t>
      </w:r>
      <w:r w:rsidR="00771986">
        <w:rPr>
          <w:rFonts w:ascii="Times New Roman" w:eastAsia="Times New Roman" w:hAnsi="Times New Roman" w:cs="Times New Roman"/>
          <w:sz w:val="24"/>
          <w:szCs w:val="24"/>
          <w:lang w:eastAsia="ru-RU"/>
        </w:rPr>
        <w:t>ом</w:t>
      </w:r>
      <w:r w:rsidR="00771986" w:rsidRPr="00771986">
        <w:rPr>
          <w:rFonts w:ascii="Times New Roman" w:eastAsia="Times New Roman" w:hAnsi="Times New Roman" w:cs="Times New Roman"/>
          <w:sz w:val="24"/>
          <w:szCs w:val="24"/>
          <w:lang w:eastAsia="ru-RU"/>
        </w:rPr>
        <w:t xml:space="preserve"> Российской Федерации от 25 октября 1991 г. № 1807-1 «О языках народов Российской Федерации» (в редакции Федерального закона № 185-ФЗ);</w:t>
      </w:r>
      <w:r w:rsidR="00771986">
        <w:rPr>
          <w:rFonts w:ascii="Times New Roman" w:eastAsia="Times New Roman" w:hAnsi="Times New Roman" w:cs="Times New Roman"/>
          <w:sz w:val="24"/>
          <w:szCs w:val="24"/>
          <w:lang w:eastAsia="ru-RU"/>
        </w:rPr>
        <w:t xml:space="preserve">                                                                  </w:t>
      </w:r>
      <w:r w:rsidR="00771986">
        <w:rPr>
          <w:rFonts w:ascii="Times New Roman" w:eastAsia="Times New Roman" w:hAnsi="Times New Roman" w:cs="Times New Roman"/>
          <w:b/>
          <w:color w:val="000000"/>
          <w:lang w:eastAsia="ru-RU"/>
        </w:rPr>
        <w:t xml:space="preserve">-      </w:t>
      </w:r>
      <w:r w:rsidRPr="000457BF">
        <w:rPr>
          <w:rFonts w:ascii="Times New Roman" w:eastAsia="Times New Roman" w:hAnsi="Times New Roman" w:cs="Times New Roman"/>
          <w:b/>
          <w:color w:val="000000"/>
          <w:lang w:eastAsia="ru-RU"/>
        </w:rPr>
        <w:t xml:space="preserve">основными положениями Федерального государственного образовательного стандарта основного общего образования второго поколения, на основе примерной </w:t>
      </w:r>
      <w:r w:rsidRPr="000457BF">
        <w:rPr>
          <w:rFonts w:ascii="Times New Roman" w:eastAsia="Times New Roman" w:hAnsi="Times New Roman" w:cs="Times New Roman"/>
          <w:b/>
          <w:sz w:val="24"/>
          <w:szCs w:val="24"/>
          <w:lang w:eastAsia="ru-RU"/>
        </w:rPr>
        <w:t>под редакцией</w:t>
      </w:r>
      <w:r>
        <w:rPr>
          <w:rFonts w:ascii="Times New Roman" w:eastAsia="Times New Roman" w:hAnsi="Times New Roman" w:cs="Times New Roman"/>
          <w:b/>
          <w:sz w:val="24"/>
          <w:szCs w:val="24"/>
          <w:lang w:eastAsia="ru-RU"/>
        </w:rPr>
        <w:t xml:space="preserve"> О.М.</w:t>
      </w:r>
      <w:r w:rsidRPr="00563CD9">
        <w:rPr>
          <w:rFonts w:ascii="Times New Roman" w:eastAsia="Times New Roman" w:hAnsi="Times New Roman" w:cs="Times New Roman"/>
          <w:sz w:val="24"/>
          <w:szCs w:val="24"/>
        </w:rPr>
        <w:t xml:space="preserve"> </w:t>
      </w:r>
      <w:r w:rsidRPr="00563CD9">
        <w:rPr>
          <w:rFonts w:ascii="Times New Roman" w:eastAsia="Times New Roman" w:hAnsi="Times New Roman" w:cs="Times New Roman"/>
          <w:b/>
          <w:sz w:val="24"/>
          <w:szCs w:val="24"/>
        </w:rPr>
        <w:t>Александровой</w:t>
      </w:r>
      <w:r>
        <w:rPr>
          <w:rFonts w:ascii="Times New Roman" w:eastAsia="Times New Roman" w:hAnsi="Times New Roman" w:cs="Times New Roman"/>
          <w:b/>
          <w:sz w:val="24"/>
          <w:szCs w:val="24"/>
        </w:rPr>
        <w:t>,</w:t>
      </w:r>
      <w:r w:rsidRPr="000457B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w w:val="99"/>
          <w:sz w:val="24"/>
          <w:szCs w:val="24"/>
        </w:rPr>
        <w:t>Л.А.</w:t>
      </w:r>
      <w:r w:rsidRPr="00563CD9">
        <w:rPr>
          <w:rFonts w:ascii="Times New Roman" w:eastAsia="Times New Roman" w:hAnsi="Times New Roman" w:cs="Times New Roman"/>
          <w:b/>
          <w:w w:val="99"/>
          <w:sz w:val="24"/>
          <w:szCs w:val="24"/>
        </w:rPr>
        <w:t xml:space="preserve"> Вербицкой,</w:t>
      </w:r>
      <w:r w:rsidRPr="00563CD9">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Богдановой</w:t>
      </w:r>
      <w:r w:rsidRPr="00563CD9">
        <w:rPr>
          <w:rFonts w:ascii="Times New Roman" w:eastAsia="Times New Roman" w:hAnsi="Times New Roman" w:cs="Times New Roman"/>
          <w:b/>
          <w:sz w:val="24"/>
          <w:szCs w:val="24"/>
        </w:rPr>
        <w:t xml:space="preserve"> С.И.,</w:t>
      </w:r>
      <w:r>
        <w:rPr>
          <w:rFonts w:ascii="Times New Roman" w:eastAsia="Times New Roman" w:hAnsi="Times New Roman" w:cs="Times New Roman"/>
          <w:b/>
          <w:w w:val="99"/>
          <w:sz w:val="24"/>
          <w:szCs w:val="24"/>
        </w:rPr>
        <w:t xml:space="preserve"> </w:t>
      </w:r>
      <w:r w:rsidRPr="00563CD9">
        <w:rPr>
          <w:rFonts w:ascii="Times New Roman" w:eastAsia="Times New Roman" w:hAnsi="Times New Roman" w:cs="Times New Roman"/>
          <w:b/>
          <w:sz w:val="24"/>
          <w:szCs w:val="24"/>
        </w:rPr>
        <w:t>Загоровская О.В.,</w:t>
      </w:r>
      <w:r w:rsidRPr="00563CD9">
        <w:rPr>
          <w:rFonts w:ascii="Times New Roman" w:eastAsia="Times New Roman" w:hAnsi="Times New Roman" w:cs="Times New Roman"/>
          <w:b/>
          <w:w w:val="99"/>
          <w:sz w:val="24"/>
          <w:szCs w:val="24"/>
        </w:rPr>
        <w:t xml:space="preserve"> Казакова Е.И., </w:t>
      </w:r>
      <w:r w:rsidRPr="00563CD9">
        <w:rPr>
          <w:rFonts w:ascii="Times New Roman" w:eastAsia="Times New Roman" w:hAnsi="Times New Roman" w:cs="Times New Roman"/>
          <w:b/>
          <w:sz w:val="24"/>
          <w:szCs w:val="24"/>
        </w:rPr>
        <w:t xml:space="preserve">Васильевых И.П., </w:t>
      </w:r>
      <w:r>
        <w:rPr>
          <w:rFonts w:ascii="Times New Roman" w:eastAsia="Times New Roman" w:hAnsi="Times New Roman" w:cs="Times New Roman"/>
          <w:b/>
          <w:sz w:val="24"/>
          <w:szCs w:val="24"/>
        </w:rPr>
        <w:t>Гостевой</w:t>
      </w:r>
      <w:r w:rsidRPr="00563CD9">
        <w:rPr>
          <w:rFonts w:ascii="Times New Roman" w:eastAsia="Times New Roman" w:hAnsi="Times New Roman" w:cs="Times New Roman"/>
          <w:b/>
          <w:sz w:val="24"/>
          <w:szCs w:val="24"/>
        </w:rPr>
        <w:t xml:space="preserve"> Ю.Н</w:t>
      </w:r>
      <w:r w:rsidRPr="00563CD9">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b/>
          <w:w w:val="99"/>
          <w:sz w:val="24"/>
          <w:szCs w:val="24"/>
        </w:rPr>
        <w:t>Добротиной</w:t>
      </w:r>
      <w:proofErr w:type="spellEnd"/>
      <w:r w:rsidRPr="00563CD9">
        <w:rPr>
          <w:rFonts w:ascii="Times New Roman" w:eastAsia="Times New Roman" w:hAnsi="Times New Roman" w:cs="Times New Roman"/>
          <w:b/>
          <w:w w:val="99"/>
          <w:sz w:val="24"/>
          <w:szCs w:val="24"/>
        </w:rPr>
        <w:t xml:space="preserve"> И.Н., </w:t>
      </w:r>
      <w:proofErr w:type="spellStart"/>
      <w:r w:rsidRPr="00563CD9">
        <w:rPr>
          <w:rFonts w:ascii="Times New Roman" w:eastAsia="Times New Roman" w:hAnsi="Times New Roman" w:cs="Times New Roman"/>
          <w:b/>
          <w:w w:val="99"/>
          <w:sz w:val="24"/>
          <w:szCs w:val="24"/>
        </w:rPr>
        <w:t>Нарушевич</w:t>
      </w:r>
      <w:r>
        <w:rPr>
          <w:rFonts w:ascii="Times New Roman" w:eastAsia="Times New Roman" w:hAnsi="Times New Roman" w:cs="Times New Roman"/>
          <w:b/>
          <w:w w:val="99"/>
          <w:sz w:val="24"/>
          <w:szCs w:val="24"/>
        </w:rPr>
        <w:t>а</w:t>
      </w:r>
      <w:proofErr w:type="spellEnd"/>
      <w:r w:rsidRPr="00563CD9">
        <w:rPr>
          <w:rFonts w:ascii="Times New Roman" w:eastAsia="Times New Roman" w:hAnsi="Times New Roman" w:cs="Times New Roman"/>
          <w:b/>
          <w:w w:val="99"/>
          <w:sz w:val="24"/>
          <w:szCs w:val="24"/>
        </w:rPr>
        <w:t xml:space="preserve"> А.Г. – М</w:t>
      </w:r>
      <w:r w:rsidRPr="00563CD9">
        <w:rPr>
          <w:rFonts w:ascii="Times New Roman" w:eastAsia="Times New Roman" w:hAnsi="Times New Roman" w:cs="Times New Roman"/>
          <w:b/>
          <w:sz w:val="24"/>
          <w:szCs w:val="24"/>
          <w:lang w:eastAsia="ru-RU"/>
        </w:rPr>
        <w:t xml:space="preserve"> </w:t>
      </w:r>
      <w:r w:rsidRPr="00563CD9">
        <w:rPr>
          <w:rFonts w:ascii="Times New Roman" w:eastAsia="Times New Roman" w:hAnsi="Times New Roman" w:cs="Times New Roman"/>
          <w:b/>
          <w:sz w:val="24"/>
          <w:szCs w:val="24"/>
        </w:rPr>
        <w:t>Просвещение , 2018</w:t>
      </w:r>
      <w:r>
        <w:rPr>
          <w:rFonts w:ascii="Times New Roman" w:eastAsia="Times New Roman" w:hAnsi="Times New Roman" w:cs="Times New Roman"/>
          <w:sz w:val="24"/>
          <w:szCs w:val="24"/>
        </w:rPr>
        <w:t xml:space="preserve"> </w:t>
      </w:r>
      <w:r w:rsidRPr="000457BF">
        <w:rPr>
          <w:rFonts w:ascii="Times New Roman" w:eastAsia="Times New Roman" w:hAnsi="Times New Roman" w:cs="Times New Roman"/>
          <w:b/>
          <w:sz w:val="24"/>
          <w:szCs w:val="24"/>
          <w:lang w:eastAsia="ru-RU"/>
        </w:rPr>
        <w:t>с учетом линий УМК, вошедших в  Федеральный перечень учебников.</w:t>
      </w:r>
      <w:r w:rsidRPr="00563CD9">
        <w:rPr>
          <w:rFonts w:ascii="Times New Roman" w:eastAsia="Times New Roman" w:hAnsi="Times New Roman" w:cs="Times New Roman"/>
          <w:sz w:val="24"/>
          <w:szCs w:val="24"/>
        </w:rPr>
        <w:t xml:space="preserve"> </w:t>
      </w:r>
    </w:p>
    <w:p w14:paraId="4DE7122D" w14:textId="77777777" w:rsidR="00066CC2" w:rsidRPr="00676757" w:rsidRDefault="00066CC2" w:rsidP="00705532">
      <w:pPr>
        <w:spacing w:after="0" w:line="240" w:lineRule="auto"/>
        <w:ind w:right="-699"/>
        <w:jc w:val="center"/>
        <w:rPr>
          <w:rFonts w:ascii="Times New Roman" w:eastAsiaTheme="minorEastAsia" w:hAnsi="Times New Roman" w:cs="Times New Roman"/>
          <w:sz w:val="24"/>
          <w:szCs w:val="24"/>
          <w:lang w:eastAsia="ru-RU"/>
        </w:rPr>
      </w:pPr>
      <w:r w:rsidRPr="00676757">
        <w:rPr>
          <w:rFonts w:ascii="Times New Roman" w:eastAsia="Times New Roman" w:hAnsi="Times New Roman" w:cs="Times New Roman"/>
          <w:b/>
          <w:bCs/>
          <w:i/>
          <w:iCs/>
          <w:sz w:val="24"/>
          <w:szCs w:val="24"/>
          <w:lang w:eastAsia="ru-RU"/>
        </w:rPr>
        <w:t>Цели изучения учебного предмета «Русский родной язык»</w:t>
      </w:r>
    </w:p>
    <w:p w14:paraId="34B13418" w14:textId="77777777" w:rsidR="00066CC2" w:rsidRPr="00610E5C" w:rsidRDefault="00066CC2" w:rsidP="00066CC2">
      <w:pPr>
        <w:rPr>
          <w:rFonts w:ascii="Times New Roman" w:eastAsia="Times New Roman" w:hAnsi="Times New Roman" w:cs="Times New Roman"/>
          <w:sz w:val="24"/>
          <w:szCs w:val="24"/>
        </w:rPr>
      </w:pPr>
      <w:r w:rsidRPr="00610E5C">
        <w:rPr>
          <w:rFonts w:ascii="Times New Roman" w:eastAsia="Times New Roman" w:hAnsi="Times New Roman" w:cs="Times New Roman"/>
          <w:sz w:val="24"/>
          <w:szCs w:val="24"/>
        </w:rPr>
        <w:t xml:space="preserve">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w:t>
      </w:r>
    </w:p>
    <w:p w14:paraId="0D285E34" w14:textId="77777777" w:rsidR="00066CC2" w:rsidRPr="00610E5C" w:rsidRDefault="00066CC2" w:rsidP="00066CC2">
      <w:pPr>
        <w:spacing w:after="0" w:line="240" w:lineRule="auto"/>
        <w:rPr>
          <w:rFonts w:ascii="Times New Roman" w:eastAsia="Times New Roman" w:hAnsi="Times New Roman" w:cs="Times New Roman"/>
          <w:sz w:val="24"/>
          <w:szCs w:val="24"/>
          <w:lang w:eastAsia="ru-RU"/>
        </w:rPr>
      </w:pPr>
      <w:r w:rsidRPr="00676757">
        <w:rPr>
          <w:rFonts w:ascii="Times New Roman" w:eastAsia="Times New Roman" w:hAnsi="Times New Roman" w:cs="Times New Roman"/>
          <w:sz w:val="24"/>
          <w:szCs w:val="24"/>
          <w:lang w:eastAsia="ru-RU"/>
        </w:rPr>
        <w:t>В соответствии с этим в курсе русского родного языка актуализируются следующие цели:</w:t>
      </w:r>
    </w:p>
    <w:p w14:paraId="60B2B06E" w14:textId="77777777" w:rsidR="00066CC2" w:rsidRPr="00676757" w:rsidRDefault="00066CC2" w:rsidP="00066CC2">
      <w:pPr>
        <w:spacing w:after="0" w:line="240" w:lineRule="auto"/>
        <w:rPr>
          <w:rFonts w:ascii="Times New Roman" w:eastAsiaTheme="minorEastAsia" w:hAnsi="Times New Roman" w:cs="Times New Roman"/>
          <w:sz w:val="24"/>
          <w:szCs w:val="24"/>
          <w:lang w:eastAsia="ru-RU"/>
        </w:rPr>
      </w:pPr>
    </w:p>
    <w:p w14:paraId="42274700" w14:textId="77777777" w:rsidR="00066CC2" w:rsidRPr="00676757" w:rsidRDefault="00066CC2" w:rsidP="004C3071">
      <w:pPr>
        <w:numPr>
          <w:ilvl w:val="0"/>
          <w:numId w:val="1"/>
        </w:numPr>
        <w:tabs>
          <w:tab w:val="left" w:pos="1400"/>
        </w:tabs>
        <w:spacing w:after="0" w:line="240" w:lineRule="auto"/>
        <w:ind w:left="1400" w:hanging="699"/>
        <w:rPr>
          <w:rFonts w:ascii="Times New Roman" w:eastAsia="Symbol" w:hAnsi="Times New Roman" w:cs="Times New Roman"/>
          <w:sz w:val="24"/>
          <w:szCs w:val="24"/>
          <w:lang w:eastAsia="ru-RU"/>
        </w:rPr>
      </w:pPr>
      <w:proofErr w:type="gramStart"/>
      <w:r w:rsidRPr="00676757">
        <w:rPr>
          <w:rFonts w:ascii="Times New Roman" w:eastAsia="Times New Roman" w:hAnsi="Times New Roman" w:cs="Times New Roman"/>
          <w:sz w:val="24"/>
          <w:szCs w:val="24"/>
          <w:lang w:eastAsia="ru-RU"/>
        </w:rPr>
        <w:t>воспитание  гражданина</w:t>
      </w:r>
      <w:proofErr w:type="gramEnd"/>
      <w:r w:rsidRPr="00676757">
        <w:rPr>
          <w:rFonts w:ascii="Times New Roman" w:eastAsia="Times New Roman" w:hAnsi="Times New Roman" w:cs="Times New Roman"/>
          <w:sz w:val="24"/>
          <w:szCs w:val="24"/>
          <w:lang w:eastAsia="ru-RU"/>
        </w:rPr>
        <w:t xml:space="preserve">  и  патриота;  формирование  представления  о  русском  языке  как  духовной,</w:t>
      </w:r>
    </w:p>
    <w:p w14:paraId="77DB9912" w14:textId="77777777" w:rsidR="00066CC2" w:rsidRPr="00676757" w:rsidRDefault="00066CC2" w:rsidP="004C3071">
      <w:pPr>
        <w:spacing w:after="0" w:line="240" w:lineRule="auto"/>
        <w:rPr>
          <w:rFonts w:ascii="Times New Roman" w:eastAsiaTheme="minorEastAsia" w:hAnsi="Times New Roman" w:cs="Times New Roman"/>
          <w:sz w:val="24"/>
          <w:szCs w:val="24"/>
          <w:lang w:eastAsia="ru-RU"/>
        </w:rPr>
      </w:pPr>
    </w:p>
    <w:p w14:paraId="3E8C5215" w14:textId="77777777" w:rsidR="00066CC2" w:rsidRPr="00676757" w:rsidRDefault="00066CC2" w:rsidP="004C3071">
      <w:pPr>
        <w:spacing w:after="0" w:line="240" w:lineRule="auto"/>
        <w:jc w:val="both"/>
        <w:rPr>
          <w:rFonts w:ascii="Times New Roman" w:eastAsiaTheme="minorEastAsia" w:hAnsi="Times New Roman" w:cs="Times New Roman"/>
          <w:sz w:val="24"/>
          <w:szCs w:val="24"/>
          <w:lang w:eastAsia="ru-RU"/>
        </w:rPr>
      </w:pPr>
      <w:r w:rsidRPr="00676757">
        <w:rPr>
          <w:rFonts w:ascii="Times New Roman" w:eastAsia="Times New Roman" w:hAnsi="Times New Roman" w:cs="Times New Roman"/>
          <w:sz w:val="24"/>
          <w:szCs w:val="24"/>
          <w:lang w:eastAsia="ru-RU"/>
        </w:rPr>
        <w:t>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14:paraId="2835C3ED" w14:textId="77777777" w:rsidR="00066CC2" w:rsidRPr="00676757" w:rsidRDefault="00066CC2" w:rsidP="004C3071">
      <w:pPr>
        <w:numPr>
          <w:ilvl w:val="0"/>
          <w:numId w:val="2"/>
        </w:numPr>
        <w:tabs>
          <w:tab w:val="left" w:pos="1416"/>
        </w:tabs>
        <w:spacing w:after="0" w:line="240" w:lineRule="auto"/>
        <w:ind w:right="20" w:firstLine="701"/>
        <w:jc w:val="both"/>
        <w:rPr>
          <w:rFonts w:ascii="Times New Roman" w:eastAsia="Symbol" w:hAnsi="Times New Roman" w:cs="Times New Roman"/>
          <w:sz w:val="24"/>
          <w:szCs w:val="24"/>
          <w:lang w:eastAsia="ru-RU"/>
        </w:rPr>
      </w:pPr>
      <w:r w:rsidRPr="00676757">
        <w:rPr>
          <w:rFonts w:ascii="Times New Roman" w:eastAsia="Times New Roman" w:hAnsi="Times New Roman" w:cs="Times New Roman"/>
          <w:sz w:val="24"/>
          <w:szCs w:val="24"/>
          <w:lang w:eastAsia="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31AA1BD6" w14:textId="77777777" w:rsidR="00066CC2" w:rsidRPr="004C3071" w:rsidRDefault="00066CC2" w:rsidP="004C3071">
      <w:pPr>
        <w:numPr>
          <w:ilvl w:val="0"/>
          <w:numId w:val="2"/>
        </w:numPr>
        <w:tabs>
          <w:tab w:val="left" w:pos="1416"/>
        </w:tabs>
        <w:spacing w:after="0" w:line="240" w:lineRule="auto"/>
        <w:ind w:firstLine="701"/>
        <w:jc w:val="both"/>
        <w:rPr>
          <w:rFonts w:ascii="Times New Roman" w:eastAsia="Symbol" w:hAnsi="Times New Roman" w:cs="Times New Roman"/>
          <w:sz w:val="24"/>
          <w:szCs w:val="24"/>
        </w:rPr>
      </w:pPr>
      <w:r w:rsidRPr="00610E5C">
        <w:rPr>
          <w:rFonts w:ascii="Times New Roman" w:eastAsia="Times New Roman" w:hAnsi="Times New Roman" w:cs="Times New Roman"/>
          <w:sz w:val="24"/>
          <w:szCs w:val="24"/>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w:t>
      </w:r>
      <w:r w:rsidR="004C3071">
        <w:rPr>
          <w:rFonts w:ascii="Times New Roman" w:eastAsia="Symbol" w:hAnsi="Times New Roman" w:cs="Times New Roman"/>
          <w:sz w:val="24"/>
          <w:szCs w:val="24"/>
        </w:rPr>
        <w:t xml:space="preserve"> </w:t>
      </w:r>
      <w:r w:rsidRPr="004C3071">
        <w:rPr>
          <w:rFonts w:ascii="Times New Roman" w:eastAsia="Times New Roman" w:hAnsi="Times New Roman" w:cs="Times New Roman"/>
          <w:sz w:val="24"/>
          <w:szCs w:val="24"/>
        </w:rPr>
        <w:t>культурной семантикой; о русском речевом этикете;</w:t>
      </w:r>
    </w:p>
    <w:p w14:paraId="65FAB82E" w14:textId="77777777" w:rsidR="00066CC2" w:rsidRPr="00610E5C" w:rsidRDefault="00066CC2" w:rsidP="004C3071">
      <w:pPr>
        <w:numPr>
          <w:ilvl w:val="0"/>
          <w:numId w:val="3"/>
        </w:numPr>
        <w:tabs>
          <w:tab w:val="left" w:pos="1416"/>
        </w:tabs>
        <w:spacing w:after="0" w:line="240" w:lineRule="auto"/>
        <w:ind w:right="20" w:firstLine="701"/>
        <w:jc w:val="both"/>
        <w:rPr>
          <w:rFonts w:ascii="Times New Roman" w:eastAsia="Symbol" w:hAnsi="Times New Roman" w:cs="Times New Roman"/>
          <w:sz w:val="24"/>
          <w:szCs w:val="24"/>
        </w:rPr>
      </w:pPr>
      <w:r w:rsidRPr="00610E5C">
        <w:rPr>
          <w:rFonts w:ascii="Times New Roman" w:eastAsia="Times New Roman" w:hAnsi="Times New Roman" w:cs="Times New Roman"/>
          <w:sz w:val="24"/>
          <w:szCs w:val="24"/>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5E78BBF0" w14:textId="77777777" w:rsidR="00066CC2" w:rsidRPr="00610E5C" w:rsidRDefault="00066CC2" w:rsidP="004C3071">
      <w:pPr>
        <w:spacing w:line="240" w:lineRule="auto"/>
        <w:rPr>
          <w:rFonts w:ascii="Times New Roman" w:eastAsia="Symbol" w:hAnsi="Times New Roman" w:cs="Times New Roman"/>
          <w:sz w:val="24"/>
          <w:szCs w:val="24"/>
        </w:rPr>
      </w:pPr>
    </w:p>
    <w:p w14:paraId="58CED05C" w14:textId="77777777" w:rsidR="00066CC2" w:rsidRPr="00610E5C" w:rsidRDefault="00066CC2" w:rsidP="004C3071">
      <w:pPr>
        <w:numPr>
          <w:ilvl w:val="0"/>
          <w:numId w:val="3"/>
        </w:numPr>
        <w:tabs>
          <w:tab w:val="left" w:pos="1416"/>
        </w:tabs>
        <w:spacing w:after="0" w:line="240" w:lineRule="auto"/>
        <w:ind w:right="20" w:firstLine="701"/>
        <w:rPr>
          <w:rFonts w:ascii="Times New Roman" w:eastAsia="Symbol" w:hAnsi="Times New Roman" w:cs="Times New Roman"/>
          <w:sz w:val="24"/>
          <w:szCs w:val="24"/>
          <w:lang w:eastAsia="ru-RU"/>
        </w:rPr>
      </w:pPr>
      <w:r w:rsidRPr="00610E5C">
        <w:rPr>
          <w:rFonts w:ascii="Times New Roman" w:eastAsia="Times New Roman" w:hAnsi="Times New Roman" w:cs="Times New Roman"/>
          <w:sz w:val="24"/>
          <w:szCs w:val="24"/>
        </w:rPr>
        <w:t xml:space="preserve">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w:t>
      </w:r>
      <w:r w:rsidRPr="00610E5C">
        <w:rPr>
          <w:rFonts w:ascii="Times New Roman" w:eastAsia="Times New Roman" w:hAnsi="Times New Roman" w:cs="Times New Roman"/>
          <w:sz w:val="24"/>
          <w:szCs w:val="24"/>
          <w:lang w:eastAsia="ru-RU"/>
        </w:rPr>
        <w:t>в приобретении знаний.</w:t>
      </w:r>
    </w:p>
    <w:p w14:paraId="111C4206" w14:textId="77777777" w:rsidR="00066CC2" w:rsidRPr="00705532" w:rsidRDefault="00066CC2" w:rsidP="00705532">
      <w:pPr>
        <w:pStyle w:val="a3"/>
        <w:jc w:val="center"/>
        <w:rPr>
          <w:rFonts w:ascii="Times New Roman" w:hAnsi="Times New Roman" w:cs="Times New Roman"/>
          <w:sz w:val="24"/>
          <w:szCs w:val="24"/>
        </w:rPr>
      </w:pPr>
      <w:r w:rsidRPr="00610E5C">
        <w:rPr>
          <w:rFonts w:ascii="Times New Roman" w:eastAsia="Times New Roman" w:hAnsi="Times New Roman" w:cs="Times New Roman"/>
          <w:b/>
          <w:bCs/>
          <w:i/>
          <w:iCs/>
          <w:sz w:val="24"/>
          <w:szCs w:val="24"/>
        </w:rPr>
        <w:lastRenderedPageBreak/>
        <w:t>Место учебного предмета «Русский родной язык» в учебном плане</w:t>
      </w:r>
      <w:r w:rsidR="00705532" w:rsidRPr="00705532">
        <w:rPr>
          <w:rFonts w:ascii="Times New Roman" w:eastAsia="Times New Roman" w:hAnsi="Times New Roman" w:cs="Times New Roman"/>
          <w:b/>
          <w:bCs/>
          <w:color w:val="000000"/>
          <w:sz w:val="21"/>
          <w:szCs w:val="21"/>
          <w:lang w:eastAsia="ru-RU"/>
        </w:rPr>
        <w:t xml:space="preserve"> </w:t>
      </w:r>
      <w:r w:rsidR="00705532">
        <w:rPr>
          <w:rFonts w:ascii="Times New Roman" w:eastAsia="Times New Roman" w:hAnsi="Times New Roman" w:cs="Times New Roman"/>
          <w:b/>
          <w:bCs/>
          <w:color w:val="000000"/>
          <w:sz w:val="21"/>
          <w:szCs w:val="21"/>
          <w:lang w:eastAsia="ru-RU"/>
        </w:rPr>
        <w:t xml:space="preserve">                        </w:t>
      </w:r>
      <w:r w:rsidR="00705532" w:rsidRPr="00705532">
        <w:rPr>
          <w:rFonts w:ascii="Times New Roman" w:eastAsia="Times New Roman" w:hAnsi="Times New Roman" w:cs="Times New Roman"/>
          <w:b/>
          <w:bCs/>
          <w:color w:val="000000"/>
          <w:sz w:val="21"/>
          <w:szCs w:val="21"/>
          <w:lang w:eastAsia="ru-RU"/>
        </w:rPr>
        <w:t>МКОУ «Брянская СОШ»</w:t>
      </w:r>
    </w:p>
    <w:p w14:paraId="041DA98A" w14:textId="79DB71D9" w:rsidR="00066CC2" w:rsidRPr="004C3071" w:rsidRDefault="00066CC2" w:rsidP="004C3071">
      <w:pPr>
        <w:pStyle w:val="a4"/>
        <w:shd w:val="clear" w:color="auto" w:fill="FFFFFF"/>
        <w:spacing w:after="150"/>
        <w:jc w:val="center"/>
        <w:rPr>
          <w:rFonts w:ascii="Arial" w:eastAsia="Times New Roman" w:hAnsi="Arial" w:cs="Arial"/>
          <w:b/>
          <w:bCs/>
          <w:color w:val="000000"/>
          <w:sz w:val="21"/>
          <w:szCs w:val="21"/>
          <w:lang w:eastAsia="ru-RU"/>
        </w:rPr>
      </w:pPr>
      <w:r w:rsidRPr="00610E5C">
        <w:rPr>
          <w:rFonts w:eastAsia="Times New Roman"/>
        </w:rPr>
        <w:t>Программа по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w:t>
      </w:r>
      <w:r>
        <w:rPr>
          <w:rFonts w:eastAsia="Times New Roman"/>
        </w:rPr>
        <w:t>разования, и рассчитана</w:t>
      </w:r>
      <w:r w:rsidR="00BC4BE6">
        <w:rPr>
          <w:rFonts w:eastAsia="Times New Roman"/>
        </w:rPr>
        <w:t xml:space="preserve"> на учебную нагрузку в объеме 3</w:t>
      </w:r>
      <w:r w:rsidR="00B4366D">
        <w:rPr>
          <w:rFonts w:eastAsia="Times New Roman"/>
        </w:rPr>
        <w:t>4</w:t>
      </w:r>
      <w:r w:rsidR="00705532">
        <w:rPr>
          <w:rFonts w:eastAsia="Times New Roman"/>
        </w:rPr>
        <w:t xml:space="preserve"> </w:t>
      </w:r>
      <w:r w:rsidR="00BC4BE6">
        <w:rPr>
          <w:rFonts w:eastAsia="Times New Roman"/>
        </w:rPr>
        <w:t>часа</w:t>
      </w:r>
      <w:r w:rsidR="004C3071">
        <w:rPr>
          <w:rFonts w:eastAsia="Times New Roman"/>
        </w:rPr>
        <w:t xml:space="preserve"> (1 час в неделю)</w:t>
      </w:r>
      <w:r w:rsidR="00BC4BE6" w:rsidRPr="00BC4BE6">
        <w:rPr>
          <w:rFonts w:ascii="Arial" w:eastAsia="Times New Roman" w:hAnsi="Arial" w:cs="Arial"/>
          <w:b/>
          <w:bCs/>
          <w:color w:val="000000"/>
          <w:sz w:val="21"/>
          <w:szCs w:val="21"/>
          <w:lang w:eastAsia="ru-RU"/>
        </w:rPr>
        <w:t xml:space="preserve"> </w:t>
      </w:r>
    </w:p>
    <w:p w14:paraId="00FDBFF2" w14:textId="77777777" w:rsidR="00066CC2" w:rsidRPr="00610E5C" w:rsidRDefault="00066CC2" w:rsidP="00066CC2">
      <w:pPr>
        <w:ind w:right="-699"/>
        <w:jc w:val="center"/>
        <w:rPr>
          <w:rFonts w:ascii="Times New Roman" w:eastAsiaTheme="minorEastAsia" w:hAnsi="Times New Roman" w:cs="Times New Roman"/>
          <w:sz w:val="24"/>
          <w:szCs w:val="24"/>
          <w:lang w:eastAsia="ru-RU"/>
        </w:rPr>
      </w:pPr>
      <w:r w:rsidRPr="00610E5C">
        <w:rPr>
          <w:rFonts w:ascii="Times New Roman" w:hAnsi="Times New Roman" w:cs="Times New Roman"/>
          <w:sz w:val="24"/>
          <w:szCs w:val="24"/>
        </w:rPr>
        <w:t xml:space="preserve"> </w:t>
      </w:r>
      <w:r w:rsidRPr="00610E5C">
        <w:rPr>
          <w:rFonts w:ascii="Times New Roman" w:eastAsia="Times New Roman" w:hAnsi="Times New Roman" w:cs="Times New Roman"/>
          <w:b/>
          <w:bCs/>
          <w:i/>
          <w:iCs/>
          <w:sz w:val="24"/>
          <w:szCs w:val="24"/>
          <w:lang w:eastAsia="ru-RU"/>
        </w:rPr>
        <w:t>Общая характеристика учебного предмета «Русский родной язык»</w:t>
      </w:r>
    </w:p>
    <w:p w14:paraId="21B94BDB" w14:textId="77777777" w:rsidR="00066CC2" w:rsidRPr="00676757" w:rsidRDefault="00066CC2" w:rsidP="004C3071">
      <w:pPr>
        <w:spacing w:after="0" w:line="240" w:lineRule="auto"/>
        <w:ind w:firstLine="708"/>
        <w:rPr>
          <w:rFonts w:ascii="Times New Roman" w:eastAsiaTheme="minorEastAsia" w:hAnsi="Times New Roman" w:cs="Times New Roman"/>
          <w:sz w:val="24"/>
          <w:szCs w:val="24"/>
          <w:lang w:eastAsia="ru-RU"/>
        </w:rPr>
      </w:pPr>
      <w:r w:rsidRPr="00676757">
        <w:rPr>
          <w:rFonts w:ascii="Times New Roman" w:eastAsia="Times New Roman" w:hAnsi="Times New Roman" w:cs="Times New Roman"/>
          <w:sz w:val="24"/>
          <w:szCs w:val="24"/>
          <w:lang w:eastAsia="ru-RU"/>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14:paraId="5C9FD917" w14:textId="77777777" w:rsidR="00066CC2" w:rsidRPr="00676757"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676757">
        <w:rPr>
          <w:rFonts w:ascii="Times New Roman" w:eastAsia="Times New Roman" w:hAnsi="Times New Roman" w:cs="Times New Roman"/>
          <w:sz w:val="24"/>
          <w:szCs w:val="24"/>
          <w:lang w:eastAsia="ru-RU"/>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14:paraId="7B582619" w14:textId="77777777" w:rsidR="00066CC2" w:rsidRPr="00676757"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676757">
        <w:rPr>
          <w:rFonts w:ascii="Times New Roman" w:eastAsia="Times New Roman" w:hAnsi="Times New Roman" w:cs="Times New Roman"/>
          <w:sz w:val="24"/>
          <w:szCs w:val="24"/>
          <w:lang w:eastAsia="ru-RU"/>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14:paraId="7FBA9466" w14:textId="77777777" w:rsidR="00066CC2" w:rsidRPr="00676757"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676757">
        <w:rPr>
          <w:rFonts w:ascii="Times New Roman" w:eastAsia="Times New Roman" w:hAnsi="Times New Roman" w:cs="Times New Roman"/>
          <w:sz w:val="24"/>
          <w:szCs w:val="24"/>
          <w:lang w:eastAsia="ru-RU"/>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14:paraId="33DC0F0E" w14:textId="77777777" w:rsidR="00066CC2" w:rsidRPr="00610E5C" w:rsidRDefault="00066CC2" w:rsidP="004C3071">
      <w:pPr>
        <w:spacing w:line="240" w:lineRule="auto"/>
        <w:jc w:val="both"/>
        <w:rPr>
          <w:rFonts w:ascii="Times New Roman" w:eastAsiaTheme="minorEastAsia" w:hAnsi="Times New Roman" w:cs="Times New Roman"/>
          <w:sz w:val="24"/>
          <w:szCs w:val="24"/>
          <w:lang w:eastAsia="ru-RU"/>
        </w:rPr>
      </w:pPr>
      <w:r w:rsidRPr="00676757">
        <w:rPr>
          <w:rFonts w:ascii="Times New Roman" w:eastAsia="Times New Roman" w:hAnsi="Times New Roman" w:cs="Times New Roman"/>
          <w:sz w:val="24"/>
          <w:szCs w:val="24"/>
          <w:lang w:eastAsia="ru-RU"/>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w:t>
      </w:r>
      <w:r w:rsidRPr="00610E5C">
        <w:rPr>
          <w:rFonts w:ascii="Times New Roman" w:eastAsia="Times New Roman" w:hAnsi="Times New Roman" w:cs="Times New Roman"/>
          <w:sz w:val="24"/>
          <w:szCs w:val="24"/>
          <w:lang w:eastAsia="ru-RU"/>
        </w:rPr>
        <w:t xml:space="preserve">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14:paraId="1C3A6B9F" w14:textId="77777777" w:rsidR="00066CC2" w:rsidRPr="004C3071" w:rsidRDefault="00066CC2" w:rsidP="003E40E1">
      <w:pPr>
        <w:spacing w:after="0" w:line="240" w:lineRule="auto"/>
        <w:ind w:firstLine="708"/>
        <w:jc w:val="both"/>
        <w:rPr>
          <w:rFonts w:ascii="Times New Roman" w:eastAsia="Times New Roman" w:hAnsi="Times New Roman" w:cs="Times New Roman"/>
          <w:sz w:val="24"/>
          <w:szCs w:val="24"/>
          <w:lang w:eastAsia="ru-RU"/>
        </w:rPr>
      </w:pPr>
      <w:r w:rsidRPr="002E42EF">
        <w:rPr>
          <w:rFonts w:ascii="Times New Roman" w:eastAsia="Times New Roman" w:hAnsi="Times New Roman" w:cs="Times New Roman"/>
          <w:sz w:val="24"/>
          <w:szCs w:val="24"/>
          <w:lang w:eastAsia="ru-RU"/>
        </w:rPr>
        <w:t xml:space="preserve">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w:t>
      </w:r>
    </w:p>
    <w:p w14:paraId="083F7CF2" w14:textId="77777777" w:rsidR="00066CC2" w:rsidRPr="002E42EF" w:rsidRDefault="00066CC2" w:rsidP="004C3071">
      <w:pPr>
        <w:spacing w:after="0" w:line="240" w:lineRule="auto"/>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06A8FCA6" w14:textId="77777777" w:rsidR="00066CC2" w:rsidRPr="002E42EF" w:rsidRDefault="00066CC2" w:rsidP="004C3071">
      <w:pPr>
        <w:spacing w:line="240" w:lineRule="auto"/>
        <w:ind w:firstLine="708"/>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w:t>
      </w:r>
      <w:r w:rsidRPr="00610E5C">
        <w:rPr>
          <w:rFonts w:ascii="Times New Roman" w:eastAsia="Times New Roman" w:hAnsi="Times New Roman" w:cs="Times New Roman"/>
          <w:sz w:val="24"/>
          <w:szCs w:val="24"/>
          <w:lang w:eastAsia="ru-RU"/>
        </w:rPr>
        <w:t xml:space="preserve"> гражданственности, национального самосознания и уважения к языкам и культурам </w:t>
      </w:r>
      <w:proofErr w:type="spellStart"/>
      <w:r w:rsidRPr="00610E5C">
        <w:rPr>
          <w:rFonts w:ascii="Times New Roman" w:eastAsia="Times New Roman" w:hAnsi="Times New Roman" w:cs="Times New Roman"/>
          <w:sz w:val="24"/>
          <w:szCs w:val="24"/>
          <w:lang w:eastAsia="ru-RU"/>
        </w:rPr>
        <w:t>други</w:t>
      </w:r>
      <w:proofErr w:type="spellEnd"/>
      <w:r w:rsidRPr="00610E5C">
        <w:rPr>
          <w:rFonts w:ascii="Times New Roman" w:eastAsia="Times New Roman" w:hAnsi="Times New Roman" w:cs="Times New Roman"/>
          <w:sz w:val="24"/>
          <w:szCs w:val="24"/>
          <w:lang w:eastAsia="ru-RU"/>
        </w:rPr>
        <w:t xml:space="preserve"> 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r w:rsidR="004C3071">
        <w:rPr>
          <w:rFonts w:ascii="Times New Roman" w:eastAsiaTheme="minorEastAsia" w:hAnsi="Times New Roman" w:cs="Times New Roman"/>
          <w:sz w:val="24"/>
          <w:szCs w:val="24"/>
          <w:lang w:eastAsia="ru-RU"/>
        </w:rPr>
        <w:t xml:space="preserve">                                                                                         </w:t>
      </w:r>
      <w:r w:rsidRPr="002E42EF">
        <w:rPr>
          <w:rFonts w:ascii="Times New Roman" w:eastAsia="Times New Roman" w:hAnsi="Times New Roman" w:cs="Times New Roman"/>
          <w:sz w:val="24"/>
          <w:szCs w:val="24"/>
          <w:lang w:eastAsia="ru-RU"/>
        </w:rPr>
        <w:lastRenderedPageBreak/>
        <w:t>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14:paraId="1BF130A4" w14:textId="77777777" w:rsidR="00066CC2" w:rsidRPr="002E42EF" w:rsidRDefault="00066CC2" w:rsidP="00066CC2">
      <w:pPr>
        <w:spacing w:after="0" w:line="240" w:lineRule="auto"/>
        <w:ind w:right="-699"/>
        <w:jc w:val="center"/>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b/>
          <w:bCs/>
          <w:i/>
          <w:iCs/>
          <w:sz w:val="24"/>
          <w:szCs w:val="24"/>
          <w:lang w:eastAsia="ru-RU"/>
        </w:rPr>
        <w:t>Основные содержательные линии программы учебного предмета «Русский родной язык»</w:t>
      </w:r>
    </w:p>
    <w:p w14:paraId="0EE3D03C" w14:textId="77777777" w:rsidR="00066CC2" w:rsidRPr="00676757" w:rsidRDefault="00066CC2" w:rsidP="00066CC2">
      <w:pPr>
        <w:spacing w:after="0" w:line="349" w:lineRule="auto"/>
        <w:ind w:firstLine="708"/>
        <w:jc w:val="both"/>
        <w:rPr>
          <w:rFonts w:ascii="Times New Roman" w:eastAsiaTheme="minorEastAsia" w:hAnsi="Times New Roman" w:cs="Times New Roman"/>
          <w:sz w:val="24"/>
          <w:szCs w:val="24"/>
          <w:lang w:eastAsia="ru-RU"/>
        </w:rPr>
      </w:pPr>
    </w:p>
    <w:p w14:paraId="54B83A4E"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14:paraId="3AA19821"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В соответствии с этим в программе выделяются следующие блоки:</w:t>
      </w:r>
    </w:p>
    <w:p w14:paraId="64560300" w14:textId="77777777" w:rsidR="00066CC2" w:rsidRPr="002E42EF" w:rsidRDefault="00066CC2" w:rsidP="004C3071">
      <w:pPr>
        <w:numPr>
          <w:ilvl w:val="0"/>
          <w:numId w:val="5"/>
        </w:numPr>
        <w:tabs>
          <w:tab w:val="left" w:pos="1053"/>
        </w:tabs>
        <w:spacing w:after="0" w:line="240" w:lineRule="auto"/>
        <w:ind w:right="20" w:firstLine="701"/>
        <w:jc w:val="both"/>
        <w:rPr>
          <w:rFonts w:ascii="Times New Roman" w:eastAsia="Times New Roman" w:hAnsi="Times New Roman" w:cs="Times New Roman"/>
          <w:sz w:val="24"/>
          <w:szCs w:val="24"/>
          <w:lang w:eastAsia="ru-RU"/>
        </w:rPr>
      </w:pPr>
      <w:r w:rsidRPr="002E42EF">
        <w:rPr>
          <w:rFonts w:ascii="Times New Roman" w:eastAsia="Times New Roman" w:hAnsi="Times New Roman" w:cs="Times New Roman"/>
          <w:sz w:val="24"/>
          <w:szCs w:val="24"/>
          <w:lang w:eastAsia="ru-RU"/>
        </w:rPr>
        <w:t xml:space="preserve">первом блоке – </w:t>
      </w:r>
      <w:r w:rsidRPr="002E42EF">
        <w:rPr>
          <w:rFonts w:ascii="Times New Roman" w:eastAsia="Times New Roman" w:hAnsi="Times New Roman" w:cs="Times New Roman"/>
          <w:b/>
          <w:bCs/>
          <w:sz w:val="24"/>
          <w:szCs w:val="24"/>
          <w:lang w:eastAsia="ru-RU"/>
        </w:rPr>
        <w:t>«Язык и культура»</w:t>
      </w:r>
      <w:r w:rsidRPr="002E42EF">
        <w:rPr>
          <w:rFonts w:ascii="Times New Roman" w:eastAsia="Times New Roman" w:hAnsi="Times New Roman" w:cs="Times New Roman"/>
          <w:sz w:val="24"/>
          <w:szCs w:val="24"/>
          <w:lang w:eastAsia="ru-RU"/>
        </w:rPr>
        <w:t xml:space="preserve">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w:t>
      </w:r>
    </w:p>
    <w:p w14:paraId="52BE0F1C" w14:textId="77777777" w:rsidR="00066CC2" w:rsidRPr="002E42EF" w:rsidRDefault="00066CC2" w:rsidP="004C3071">
      <w:pPr>
        <w:spacing w:after="0" w:line="240" w:lineRule="auto"/>
        <w:rPr>
          <w:rFonts w:ascii="Times New Roman" w:eastAsiaTheme="minorEastAsia" w:hAnsi="Times New Roman" w:cs="Times New Roman"/>
          <w:sz w:val="24"/>
          <w:szCs w:val="24"/>
          <w:lang w:eastAsia="ru-RU"/>
        </w:rPr>
      </w:pPr>
    </w:p>
    <w:p w14:paraId="60568587" w14:textId="77777777" w:rsidR="00066CC2" w:rsidRPr="002E42EF" w:rsidRDefault="00066CC2" w:rsidP="004C3071">
      <w:pPr>
        <w:spacing w:after="0" w:line="240" w:lineRule="auto"/>
        <w:ind w:right="20"/>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выявление общего и специфического в языках и культурах русского и других народов России и мира, овладение культурой межнационального общения.</w:t>
      </w:r>
    </w:p>
    <w:p w14:paraId="724D7C82" w14:textId="77777777" w:rsidR="00066CC2" w:rsidRPr="002E42EF" w:rsidRDefault="00066CC2" w:rsidP="004C3071">
      <w:pPr>
        <w:spacing w:after="0" w:line="240" w:lineRule="auto"/>
        <w:ind w:right="20"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 xml:space="preserve">Второй блок – </w:t>
      </w:r>
      <w:r w:rsidRPr="002E42EF">
        <w:rPr>
          <w:rFonts w:ascii="Times New Roman" w:eastAsia="Times New Roman" w:hAnsi="Times New Roman" w:cs="Times New Roman"/>
          <w:b/>
          <w:bCs/>
          <w:sz w:val="24"/>
          <w:szCs w:val="24"/>
          <w:lang w:eastAsia="ru-RU"/>
        </w:rPr>
        <w:t>«Культура речи»</w:t>
      </w:r>
      <w:r w:rsidRPr="002E42EF">
        <w:rPr>
          <w:rFonts w:ascii="Times New Roman" w:eastAsia="Times New Roman" w:hAnsi="Times New Roman" w:cs="Times New Roman"/>
          <w:sz w:val="24"/>
          <w:szCs w:val="24"/>
          <w:lang w:eastAsia="ru-RU"/>
        </w:rPr>
        <w:t xml:space="preserve">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14:paraId="21AE79B8" w14:textId="77777777" w:rsidR="00066CC2" w:rsidRDefault="00066CC2" w:rsidP="004C3071">
      <w:pPr>
        <w:numPr>
          <w:ilvl w:val="0"/>
          <w:numId w:val="6"/>
        </w:numPr>
        <w:tabs>
          <w:tab w:val="left" w:pos="1082"/>
        </w:tabs>
        <w:spacing w:after="0" w:line="240" w:lineRule="auto"/>
        <w:ind w:right="20" w:firstLine="701"/>
        <w:jc w:val="both"/>
        <w:rPr>
          <w:rFonts w:ascii="Times New Roman" w:eastAsia="Times New Roman" w:hAnsi="Times New Roman" w:cs="Times New Roman"/>
          <w:sz w:val="24"/>
          <w:szCs w:val="24"/>
          <w:lang w:eastAsia="ru-RU"/>
        </w:rPr>
      </w:pPr>
      <w:r w:rsidRPr="002E42EF">
        <w:rPr>
          <w:rFonts w:ascii="Times New Roman" w:eastAsia="Times New Roman" w:hAnsi="Times New Roman" w:cs="Times New Roman"/>
          <w:sz w:val="24"/>
          <w:szCs w:val="24"/>
          <w:lang w:eastAsia="ru-RU"/>
        </w:rPr>
        <w:t xml:space="preserve">третьем блоке – </w:t>
      </w:r>
      <w:r w:rsidRPr="002E42EF">
        <w:rPr>
          <w:rFonts w:ascii="Times New Roman" w:eastAsia="Times New Roman" w:hAnsi="Times New Roman" w:cs="Times New Roman"/>
          <w:b/>
          <w:bCs/>
          <w:sz w:val="24"/>
          <w:szCs w:val="24"/>
          <w:lang w:eastAsia="ru-RU"/>
        </w:rPr>
        <w:t>«Речь.</w:t>
      </w:r>
      <w:r w:rsidRPr="002E42EF">
        <w:rPr>
          <w:rFonts w:ascii="Times New Roman" w:eastAsia="Times New Roman" w:hAnsi="Times New Roman" w:cs="Times New Roman"/>
          <w:sz w:val="24"/>
          <w:szCs w:val="24"/>
          <w:lang w:eastAsia="ru-RU"/>
        </w:rPr>
        <w:t xml:space="preserve"> </w:t>
      </w:r>
      <w:r w:rsidRPr="002E42EF">
        <w:rPr>
          <w:rFonts w:ascii="Times New Roman" w:eastAsia="Times New Roman" w:hAnsi="Times New Roman" w:cs="Times New Roman"/>
          <w:b/>
          <w:bCs/>
          <w:sz w:val="24"/>
          <w:szCs w:val="24"/>
          <w:lang w:eastAsia="ru-RU"/>
        </w:rPr>
        <w:t>Речевая деятельность.</w:t>
      </w:r>
      <w:r w:rsidRPr="002E42EF">
        <w:rPr>
          <w:rFonts w:ascii="Times New Roman" w:eastAsia="Times New Roman" w:hAnsi="Times New Roman" w:cs="Times New Roman"/>
          <w:sz w:val="24"/>
          <w:szCs w:val="24"/>
          <w:lang w:eastAsia="ru-RU"/>
        </w:rPr>
        <w:t xml:space="preserve"> </w:t>
      </w:r>
      <w:r w:rsidRPr="002E42EF">
        <w:rPr>
          <w:rFonts w:ascii="Times New Roman" w:eastAsia="Times New Roman" w:hAnsi="Times New Roman" w:cs="Times New Roman"/>
          <w:b/>
          <w:bCs/>
          <w:sz w:val="24"/>
          <w:szCs w:val="24"/>
          <w:lang w:eastAsia="ru-RU"/>
        </w:rPr>
        <w:t>Текст»</w:t>
      </w:r>
      <w:r w:rsidRPr="002E42EF">
        <w:rPr>
          <w:rFonts w:ascii="Times New Roman" w:eastAsia="Times New Roman" w:hAnsi="Times New Roman" w:cs="Times New Roman"/>
          <w:sz w:val="24"/>
          <w:szCs w:val="24"/>
          <w:lang w:eastAsia="ru-RU"/>
        </w:rPr>
        <w:t xml:space="preserve">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w:t>
      </w:r>
      <w:r w:rsidR="003E40E1">
        <w:rPr>
          <w:rFonts w:ascii="Times New Roman" w:eastAsia="Times New Roman" w:hAnsi="Times New Roman" w:cs="Times New Roman"/>
          <w:sz w:val="24"/>
          <w:szCs w:val="24"/>
          <w:lang w:eastAsia="ru-RU"/>
        </w:rPr>
        <w:t xml:space="preserve">  </w:t>
      </w:r>
      <w:r w:rsidRPr="003E40E1">
        <w:rPr>
          <w:rFonts w:ascii="Times New Roman" w:eastAsia="Times New Roman" w:hAnsi="Times New Roman" w:cs="Times New Roman"/>
          <w:sz w:val="24"/>
          <w:szCs w:val="24"/>
          <w:lang w:eastAsia="ru-RU"/>
        </w:rPr>
        <w:t>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14:paraId="3D80504D" w14:textId="77777777" w:rsidR="003E40E1" w:rsidRPr="003E40E1" w:rsidRDefault="003E40E1" w:rsidP="003E40E1">
      <w:pPr>
        <w:tabs>
          <w:tab w:val="left" w:pos="1082"/>
        </w:tabs>
        <w:spacing w:after="0" w:line="240" w:lineRule="auto"/>
        <w:ind w:right="20"/>
        <w:jc w:val="both"/>
        <w:rPr>
          <w:rFonts w:ascii="Times New Roman" w:eastAsia="Times New Roman" w:hAnsi="Times New Roman" w:cs="Times New Roman"/>
          <w:sz w:val="24"/>
          <w:szCs w:val="24"/>
          <w:lang w:eastAsia="ru-RU"/>
        </w:rPr>
      </w:pPr>
    </w:p>
    <w:p w14:paraId="7E95663F" w14:textId="77777777" w:rsidR="00066CC2" w:rsidRPr="002E42EF" w:rsidRDefault="00066CC2" w:rsidP="00705532">
      <w:pPr>
        <w:spacing w:after="0" w:line="240" w:lineRule="auto"/>
        <w:ind w:left="800"/>
        <w:jc w:val="center"/>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b/>
          <w:bCs/>
          <w:sz w:val="24"/>
          <w:szCs w:val="24"/>
          <w:lang w:eastAsia="ru-RU"/>
        </w:rPr>
        <w:t xml:space="preserve">ТРЕБОВАНИЯ К РЕЗУЛЬТАТАМ ОСВОЕНИЯ ПРОГРАММЫ ОСНОВНОГО ОБЩЕГО </w:t>
      </w:r>
      <w:proofErr w:type="gramStart"/>
      <w:r w:rsidRPr="002E42EF">
        <w:rPr>
          <w:rFonts w:ascii="Times New Roman" w:eastAsia="Times New Roman" w:hAnsi="Times New Roman" w:cs="Times New Roman"/>
          <w:b/>
          <w:bCs/>
          <w:sz w:val="24"/>
          <w:szCs w:val="24"/>
          <w:lang w:eastAsia="ru-RU"/>
        </w:rPr>
        <w:t>ОБРАЗОВАНИЯ</w:t>
      </w:r>
      <w:r w:rsidR="00705532">
        <w:rPr>
          <w:rFonts w:ascii="Times New Roman" w:eastAsia="Times New Roman" w:hAnsi="Times New Roman" w:cs="Times New Roman"/>
          <w:b/>
          <w:bCs/>
          <w:sz w:val="24"/>
          <w:szCs w:val="24"/>
          <w:lang w:eastAsia="ru-RU"/>
        </w:rPr>
        <w:t xml:space="preserve">  ПО</w:t>
      </w:r>
      <w:proofErr w:type="gramEnd"/>
      <w:r w:rsidR="00705532">
        <w:rPr>
          <w:rFonts w:ascii="Times New Roman" w:eastAsia="Times New Roman" w:hAnsi="Times New Roman" w:cs="Times New Roman"/>
          <w:b/>
          <w:bCs/>
          <w:sz w:val="24"/>
          <w:szCs w:val="24"/>
          <w:lang w:eastAsia="ru-RU"/>
        </w:rPr>
        <w:t xml:space="preserve"> РУССКОМУ РОДНОМУ ЯЗЫКУ</w:t>
      </w:r>
    </w:p>
    <w:p w14:paraId="44807BA4"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Изучение предметной области «Родной язык и родная литература» должно обеспечивать:</w:t>
      </w:r>
    </w:p>
    <w:p w14:paraId="10142D0E" w14:textId="77777777" w:rsidR="00066CC2" w:rsidRPr="00610E5C" w:rsidRDefault="00066CC2" w:rsidP="004C3071">
      <w:pPr>
        <w:spacing w:line="240" w:lineRule="auto"/>
        <w:rPr>
          <w:rFonts w:ascii="Times New Roman" w:eastAsia="Times New Roman" w:hAnsi="Times New Roman" w:cs="Times New Roman"/>
          <w:sz w:val="24"/>
          <w:szCs w:val="24"/>
          <w:lang w:eastAsia="ru-RU"/>
        </w:rPr>
      </w:pPr>
      <w:r w:rsidRPr="00610E5C">
        <w:rPr>
          <w:rFonts w:ascii="Times New Roman" w:eastAsia="Times New Roman" w:hAnsi="Times New Roman" w:cs="Times New Roman"/>
          <w:sz w:val="24"/>
          <w:szCs w:val="24"/>
          <w:lang w:eastAsia="ru-RU"/>
        </w:rPr>
        <w:t>воспитание ценностного отношения к родному языку и литературе на родном языке как хранителю культуры, включение в культурно-языковое поле своего народа;</w:t>
      </w:r>
    </w:p>
    <w:p w14:paraId="711129D4"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приобщение к литературному наследию своего народа;</w:t>
      </w:r>
    </w:p>
    <w:p w14:paraId="3A7EAF9D"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формирование причастности к свершениям и традициям своего народа;</w:t>
      </w:r>
    </w:p>
    <w:p w14:paraId="2923EEC8"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осознание исторической преемственности поколений, своей ответственности за сохранение культуры народа;</w:t>
      </w:r>
    </w:p>
    <w:p w14:paraId="628C32D7"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14:paraId="3787472F"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w:t>
      </w:r>
    </w:p>
    <w:p w14:paraId="5BC2B130"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lastRenderedPageBreak/>
        <w:t>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14:paraId="5714537B" w14:textId="77777777" w:rsidR="00066CC2" w:rsidRPr="002E42EF" w:rsidRDefault="00066CC2" w:rsidP="004C3071">
      <w:pPr>
        <w:numPr>
          <w:ilvl w:val="0"/>
          <w:numId w:val="7"/>
        </w:numPr>
        <w:tabs>
          <w:tab w:val="left" w:pos="1400"/>
        </w:tabs>
        <w:spacing w:after="0" w:line="240" w:lineRule="auto"/>
        <w:ind w:left="1400" w:hanging="699"/>
        <w:rPr>
          <w:rFonts w:ascii="Times New Roman" w:eastAsia="Times New Roman" w:hAnsi="Times New Roman" w:cs="Times New Roman"/>
          <w:b/>
          <w:bCs/>
          <w:sz w:val="24"/>
          <w:szCs w:val="24"/>
          <w:lang w:eastAsia="ru-RU"/>
        </w:rPr>
      </w:pPr>
      <w:r w:rsidRPr="002E42EF">
        <w:rPr>
          <w:rFonts w:ascii="Times New Roman" w:eastAsia="Times New Roman" w:hAnsi="Times New Roman" w:cs="Times New Roman"/>
          <w:b/>
          <w:bCs/>
          <w:sz w:val="24"/>
          <w:szCs w:val="24"/>
          <w:lang w:eastAsia="ru-RU"/>
        </w:rPr>
        <w:t>Понимание взаимосвязи языка, культуры и истории народа, говорящего на нём:</w:t>
      </w:r>
    </w:p>
    <w:p w14:paraId="41D375BE" w14:textId="77777777" w:rsidR="00066CC2" w:rsidRPr="002E42EF" w:rsidRDefault="00066CC2" w:rsidP="004C3071">
      <w:pPr>
        <w:spacing w:after="0" w:line="240" w:lineRule="auto"/>
        <w:rPr>
          <w:rFonts w:ascii="Times New Roman" w:eastAsiaTheme="minorEastAsia" w:hAnsi="Times New Roman" w:cs="Times New Roman"/>
          <w:sz w:val="24"/>
          <w:szCs w:val="24"/>
          <w:lang w:eastAsia="ru-RU"/>
        </w:rPr>
      </w:pPr>
    </w:p>
    <w:p w14:paraId="6858CE9E"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осознание роли русского родного языка в жизни общества и государства, в современном мире;</w:t>
      </w:r>
    </w:p>
    <w:p w14:paraId="31FB6003"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осознание роли русского родного языка в жизни человека;</w:t>
      </w:r>
    </w:p>
    <w:p w14:paraId="139F1A0D"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осознание языка как развивающегося явления, взаимосвязи исторического развития языка с историей общества;</w:t>
      </w:r>
    </w:p>
    <w:p w14:paraId="59B718B9"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осознание национального своеобразия, богатства, выразительности русского родного языка;</w:t>
      </w:r>
    </w:p>
    <w:p w14:paraId="603C4D4B"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14:paraId="046E1928"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понимание слов с живой внутренней формой, специфическим оценочно-характеризующим 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 распознавание, характеристика.</w:t>
      </w:r>
    </w:p>
    <w:p w14:paraId="0EC7BE05"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14:paraId="1FD178EB" w14:textId="77777777" w:rsidR="00066CC2" w:rsidRPr="00610E5C" w:rsidRDefault="00066CC2" w:rsidP="004C3071">
      <w:pPr>
        <w:spacing w:line="240" w:lineRule="auto"/>
        <w:ind w:right="20"/>
        <w:jc w:val="both"/>
        <w:rPr>
          <w:rFonts w:ascii="Times New Roman" w:eastAsiaTheme="minorEastAsia" w:hAnsi="Times New Roman" w:cs="Times New Roman"/>
          <w:sz w:val="24"/>
          <w:szCs w:val="24"/>
          <w:lang w:eastAsia="ru-RU"/>
        </w:rPr>
      </w:pPr>
      <w:proofErr w:type="gramStart"/>
      <w:r w:rsidRPr="002E42EF">
        <w:rPr>
          <w:rFonts w:ascii="Times New Roman" w:eastAsia="Times New Roman" w:hAnsi="Times New Roman" w:cs="Times New Roman"/>
          <w:sz w:val="24"/>
          <w:szCs w:val="24"/>
          <w:lang w:eastAsia="ru-RU"/>
        </w:rPr>
        <w:t>понимание  и</w:t>
      </w:r>
      <w:proofErr w:type="gramEnd"/>
      <w:r w:rsidRPr="002E42EF">
        <w:rPr>
          <w:rFonts w:ascii="Times New Roman" w:eastAsia="Times New Roman" w:hAnsi="Times New Roman" w:cs="Times New Roman"/>
          <w:sz w:val="24"/>
          <w:szCs w:val="24"/>
          <w:lang w:eastAsia="ru-RU"/>
        </w:rPr>
        <w:t xml:space="preserve">  истолкование  значения  пословиц  и  </w:t>
      </w:r>
      <w:proofErr w:type="spellStart"/>
      <w:r w:rsidRPr="002E42EF">
        <w:rPr>
          <w:rFonts w:ascii="Times New Roman" w:eastAsia="Times New Roman" w:hAnsi="Times New Roman" w:cs="Times New Roman"/>
          <w:sz w:val="24"/>
          <w:szCs w:val="24"/>
          <w:lang w:eastAsia="ru-RU"/>
        </w:rPr>
        <w:t>поговорок,крылатых</w:t>
      </w:r>
      <w:proofErr w:type="spellEnd"/>
      <w:r w:rsidRPr="002E42EF">
        <w:rPr>
          <w:rFonts w:ascii="Times New Roman" w:eastAsia="Times New Roman" w:hAnsi="Times New Roman" w:cs="Times New Roman"/>
          <w:sz w:val="24"/>
          <w:szCs w:val="24"/>
          <w:lang w:eastAsia="ru-RU"/>
        </w:rPr>
        <w:t xml:space="preserve">  слов  и  выражений;  знание  источников</w:t>
      </w:r>
      <w:r w:rsidRPr="00610E5C">
        <w:rPr>
          <w:rFonts w:ascii="Times New Roman" w:eastAsia="Times New Roman" w:hAnsi="Times New Roman" w:cs="Times New Roman"/>
          <w:sz w:val="24"/>
          <w:szCs w:val="24"/>
          <w:lang w:eastAsia="ru-RU"/>
        </w:rPr>
        <w:t xml:space="preserve"> крылатых слов и выражений; правильное употребление пословиц, поговорок, крылатых слов и выражений в современных ситуациях речевого общения;</w:t>
      </w:r>
    </w:p>
    <w:p w14:paraId="4218A491"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w:t>
      </w:r>
    </w:p>
    <w:p w14:paraId="466E164F"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14:paraId="085AA10E"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 компонентом; определение значения современных неологизмов, характеристика неологизмов по сфере употребления и стилистической окраске;</w:t>
      </w:r>
    </w:p>
    <w:p w14:paraId="17E14D16"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14:paraId="395704E8"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w:t>
      </w:r>
    </w:p>
    <w:p w14:paraId="5A640FCC"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14:paraId="4BBEE4F1"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эпитетов, метафор и сравнений.</w:t>
      </w:r>
    </w:p>
    <w:p w14:paraId="7561D79A" w14:textId="77777777" w:rsidR="00066CC2" w:rsidRPr="004C3071" w:rsidRDefault="00066CC2" w:rsidP="004C3071">
      <w:pPr>
        <w:spacing w:after="0" w:line="240" w:lineRule="auto"/>
        <w:ind w:firstLine="708"/>
        <w:jc w:val="both"/>
        <w:rPr>
          <w:rFonts w:ascii="Times New Roman" w:eastAsiaTheme="minorEastAsia" w:hAnsi="Times New Roman" w:cs="Times New Roman"/>
          <w:b/>
          <w:sz w:val="24"/>
          <w:szCs w:val="24"/>
          <w:lang w:eastAsia="ru-RU"/>
        </w:rPr>
      </w:pPr>
      <w:r w:rsidRPr="002E42EF">
        <w:rPr>
          <w:rFonts w:ascii="Times New Roman" w:eastAsia="Times New Roman" w:hAnsi="Times New Roman" w:cs="Times New Roman"/>
          <w:b/>
          <w:bCs/>
          <w:sz w:val="24"/>
          <w:szCs w:val="24"/>
          <w:lang w:eastAsia="ru-RU"/>
        </w:rPr>
        <w:lastRenderedPageBreak/>
        <w:t>2.</w:t>
      </w:r>
      <w:r w:rsidRPr="004C3071">
        <w:rPr>
          <w:rFonts w:ascii="Times New Roman" w:eastAsia="Times New Roman" w:hAnsi="Times New Roman" w:cs="Times New Roman"/>
          <w:b/>
          <w:bCs/>
          <w:sz w:val="24"/>
          <w:szCs w:val="24"/>
          <w:lang w:eastAsia="ru-RU"/>
        </w:rPr>
        <w:t>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14:paraId="459917EB" w14:textId="77777777" w:rsidR="00066CC2" w:rsidRPr="002E42EF" w:rsidRDefault="00066CC2" w:rsidP="004C3071">
      <w:pPr>
        <w:spacing w:after="0" w:line="240" w:lineRule="auto"/>
        <w:rPr>
          <w:rFonts w:ascii="Times New Roman" w:eastAsiaTheme="minorEastAsia" w:hAnsi="Times New Roman" w:cs="Times New Roman"/>
          <w:sz w:val="24"/>
          <w:szCs w:val="24"/>
          <w:lang w:eastAsia="ru-RU"/>
        </w:rPr>
      </w:pPr>
    </w:p>
    <w:p w14:paraId="1D377EA5"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осознание важности соблюдения норм современного русского литературного языка для культурного человека; анализ и оценивание с точки зрения норм современного русского литературного языка чужой и собственной речи;</w:t>
      </w:r>
    </w:p>
    <w:p w14:paraId="75024579" w14:textId="77777777" w:rsidR="00066CC2" w:rsidRPr="002E42EF" w:rsidRDefault="00066CC2" w:rsidP="004C3071">
      <w:pPr>
        <w:spacing w:after="0" w:line="240" w:lineRule="auto"/>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корректировка речи с учетом её соответствия основными нормами литературного языка;</w:t>
      </w:r>
    </w:p>
    <w:p w14:paraId="7330225F"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 xml:space="preserve">соблюдение на письме и в устной речи норм современного русского литературного языка и правил </w:t>
      </w:r>
      <w:proofErr w:type="gramStart"/>
      <w:r w:rsidRPr="002E42EF">
        <w:rPr>
          <w:rFonts w:ascii="Times New Roman" w:eastAsia="Times New Roman" w:hAnsi="Times New Roman" w:cs="Times New Roman"/>
          <w:sz w:val="24"/>
          <w:szCs w:val="24"/>
          <w:lang w:eastAsia="ru-RU"/>
        </w:rPr>
        <w:t>речевого</w:t>
      </w:r>
      <w:r w:rsidR="004C3071">
        <w:rPr>
          <w:rFonts w:ascii="Times New Roman" w:eastAsiaTheme="minorEastAsia" w:hAnsi="Times New Roman" w:cs="Times New Roman"/>
          <w:sz w:val="24"/>
          <w:szCs w:val="24"/>
          <w:lang w:eastAsia="ru-RU"/>
        </w:rPr>
        <w:t xml:space="preserve">  </w:t>
      </w:r>
      <w:r w:rsidRPr="002E42EF">
        <w:rPr>
          <w:rFonts w:ascii="Times New Roman" w:eastAsia="Times New Roman" w:hAnsi="Times New Roman" w:cs="Times New Roman"/>
          <w:sz w:val="24"/>
          <w:szCs w:val="24"/>
          <w:lang w:eastAsia="ru-RU"/>
        </w:rPr>
        <w:t>этикета</w:t>
      </w:r>
      <w:proofErr w:type="gramEnd"/>
      <w:r w:rsidRPr="002E42EF">
        <w:rPr>
          <w:rFonts w:ascii="Times New Roman" w:eastAsia="Times New Roman" w:hAnsi="Times New Roman" w:cs="Times New Roman"/>
          <w:sz w:val="24"/>
          <w:szCs w:val="24"/>
          <w:lang w:eastAsia="ru-RU"/>
        </w:rPr>
        <w:t>;</w:t>
      </w:r>
    </w:p>
    <w:p w14:paraId="18A39A9D"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w:t>
      </w:r>
    </w:p>
    <w:p w14:paraId="576F3580"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стремление к речевому самосовершенствованию;</w:t>
      </w:r>
    </w:p>
    <w:p w14:paraId="60645FBE"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формирование ответственности за языковую культуру как общечеловеческую ценность;</w:t>
      </w:r>
    </w:p>
    <w:p w14:paraId="05B9D99D" w14:textId="77777777" w:rsidR="00066CC2" w:rsidRPr="002E42EF" w:rsidRDefault="00066CC2" w:rsidP="004C3071">
      <w:pPr>
        <w:spacing w:after="0" w:line="240" w:lineRule="auto"/>
        <w:ind w:right="20"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14:paraId="45DE0A7E"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b/>
          <w:bCs/>
          <w:sz w:val="24"/>
          <w:szCs w:val="24"/>
          <w:lang w:eastAsia="ru-RU"/>
        </w:rPr>
        <w:t>соблюдение основных орфоэпических и акцентологических норм современного русского литературного языка</w:t>
      </w:r>
      <w:r w:rsidRPr="002E42EF">
        <w:rPr>
          <w:rFonts w:ascii="Times New Roman" w:eastAsia="Times New Roman" w:hAnsi="Times New Roman" w:cs="Times New Roman"/>
          <w:sz w:val="24"/>
          <w:szCs w:val="24"/>
          <w:lang w:eastAsia="ru-RU"/>
        </w:rPr>
        <w:t>:</w:t>
      </w:r>
      <w:r w:rsidRPr="002E42EF">
        <w:rPr>
          <w:rFonts w:ascii="Times New Roman" w:eastAsia="Times New Roman" w:hAnsi="Times New Roman" w:cs="Times New Roman"/>
          <w:b/>
          <w:bCs/>
          <w:sz w:val="24"/>
          <w:szCs w:val="24"/>
          <w:lang w:eastAsia="ru-RU"/>
        </w:rPr>
        <w:t xml:space="preserve"> </w:t>
      </w:r>
      <w:r w:rsidRPr="002E42EF">
        <w:rPr>
          <w:rFonts w:ascii="Times New Roman" w:eastAsia="Times New Roman" w:hAnsi="Times New Roman" w:cs="Times New Roman"/>
          <w:sz w:val="24"/>
          <w:szCs w:val="24"/>
          <w:lang w:eastAsia="ru-RU"/>
        </w:rPr>
        <w:t>произношение имен существительных‚</w:t>
      </w:r>
      <w:r w:rsidRPr="002E42EF">
        <w:rPr>
          <w:rFonts w:ascii="Times New Roman" w:eastAsia="Times New Roman" w:hAnsi="Times New Roman" w:cs="Times New Roman"/>
          <w:b/>
          <w:bCs/>
          <w:sz w:val="24"/>
          <w:szCs w:val="24"/>
          <w:lang w:eastAsia="ru-RU"/>
        </w:rPr>
        <w:t xml:space="preserve"> </w:t>
      </w:r>
      <w:r w:rsidRPr="002E42EF">
        <w:rPr>
          <w:rFonts w:ascii="Times New Roman" w:eastAsia="Times New Roman" w:hAnsi="Times New Roman" w:cs="Times New Roman"/>
          <w:sz w:val="24"/>
          <w:szCs w:val="24"/>
          <w:lang w:eastAsia="ru-RU"/>
        </w:rPr>
        <w:t>прилагательных,</w:t>
      </w:r>
      <w:r w:rsidRPr="002E42EF">
        <w:rPr>
          <w:rFonts w:ascii="Times New Roman" w:eastAsia="Times New Roman" w:hAnsi="Times New Roman" w:cs="Times New Roman"/>
          <w:b/>
          <w:bCs/>
          <w:sz w:val="24"/>
          <w:szCs w:val="24"/>
          <w:lang w:eastAsia="ru-RU"/>
        </w:rPr>
        <w:t xml:space="preserve"> </w:t>
      </w:r>
      <w:r w:rsidRPr="002E42EF">
        <w:rPr>
          <w:rFonts w:ascii="Times New Roman" w:eastAsia="Times New Roman" w:hAnsi="Times New Roman" w:cs="Times New Roman"/>
          <w:sz w:val="24"/>
          <w:szCs w:val="24"/>
          <w:lang w:eastAsia="ru-RU"/>
        </w:rPr>
        <w:t>глаголов‚</w:t>
      </w:r>
      <w:r w:rsidRPr="002E42EF">
        <w:rPr>
          <w:rFonts w:ascii="Times New Roman" w:eastAsia="Times New Roman" w:hAnsi="Times New Roman" w:cs="Times New Roman"/>
          <w:b/>
          <w:bCs/>
          <w:sz w:val="24"/>
          <w:szCs w:val="24"/>
          <w:lang w:eastAsia="ru-RU"/>
        </w:rPr>
        <w:t xml:space="preserve"> </w:t>
      </w:r>
      <w:r w:rsidRPr="002E42EF">
        <w:rPr>
          <w:rFonts w:ascii="Times New Roman" w:eastAsia="Times New Roman" w:hAnsi="Times New Roman" w:cs="Times New Roman"/>
          <w:sz w:val="24"/>
          <w:szCs w:val="24"/>
          <w:lang w:eastAsia="ru-RU"/>
        </w:rPr>
        <w:t>полных причастий‚</w:t>
      </w:r>
      <w:r w:rsidRPr="002E42EF">
        <w:rPr>
          <w:rFonts w:ascii="Times New Roman" w:eastAsia="Times New Roman" w:hAnsi="Times New Roman" w:cs="Times New Roman"/>
          <w:b/>
          <w:bCs/>
          <w:sz w:val="24"/>
          <w:szCs w:val="24"/>
          <w:lang w:eastAsia="ru-RU"/>
        </w:rPr>
        <w:t xml:space="preserve"> </w:t>
      </w:r>
      <w:r w:rsidRPr="002E42EF">
        <w:rPr>
          <w:rFonts w:ascii="Times New Roman" w:eastAsia="Times New Roman" w:hAnsi="Times New Roman" w:cs="Times New Roman"/>
          <w:sz w:val="24"/>
          <w:szCs w:val="24"/>
          <w:lang w:eastAsia="ru-RU"/>
        </w:rPr>
        <w:t>кратких форм</w:t>
      </w:r>
      <w:r w:rsidRPr="002E42EF">
        <w:rPr>
          <w:rFonts w:ascii="Times New Roman" w:eastAsia="Times New Roman" w:hAnsi="Times New Roman" w:cs="Times New Roman"/>
          <w:b/>
          <w:bCs/>
          <w:sz w:val="24"/>
          <w:szCs w:val="24"/>
          <w:lang w:eastAsia="ru-RU"/>
        </w:rPr>
        <w:t xml:space="preserve"> </w:t>
      </w:r>
      <w:r w:rsidRPr="002E42EF">
        <w:rPr>
          <w:rFonts w:ascii="Times New Roman" w:eastAsia="Times New Roman" w:hAnsi="Times New Roman" w:cs="Times New Roman"/>
          <w:sz w:val="24"/>
          <w:szCs w:val="24"/>
          <w:lang w:eastAsia="ru-RU"/>
        </w:rPr>
        <w:t xml:space="preserve">страдательных причастий прошедшего времени‚ деепричастий‚ наречий;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2E42EF">
        <w:rPr>
          <w:rFonts w:ascii="Times New Roman" w:eastAsia="Times New Roman" w:hAnsi="Times New Roman" w:cs="Times New Roman"/>
          <w:i/>
          <w:iCs/>
          <w:sz w:val="24"/>
          <w:szCs w:val="24"/>
          <w:lang w:eastAsia="ru-RU"/>
        </w:rPr>
        <w:t>ж</w:t>
      </w:r>
      <w:r w:rsidRPr="002E42EF">
        <w:rPr>
          <w:rFonts w:ascii="Times New Roman" w:eastAsia="Times New Roman" w:hAnsi="Times New Roman" w:cs="Times New Roman"/>
          <w:sz w:val="24"/>
          <w:szCs w:val="24"/>
          <w:lang w:eastAsia="ru-RU"/>
        </w:rPr>
        <w:t xml:space="preserve"> и </w:t>
      </w:r>
      <w:r w:rsidRPr="002E42EF">
        <w:rPr>
          <w:rFonts w:ascii="Times New Roman" w:eastAsia="Times New Roman" w:hAnsi="Times New Roman" w:cs="Times New Roman"/>
          <w:i/>
          <w:iCs/>
          <w:sz w:val="24"/>
          <w:szCs w:val="24"/>
          <w:lang w:eastAsia="ru-RU"/>
        </w:rPr>
        <w:t>ш</w:t>
      </w:r>
      <w:r w:rsidRPr="002E42EF">
        <w:rPr>
          <w:rFonts w:ascii="Times New Roman" w:eastAsia="Times New Roman" w:hAnsi="Times New Roman" w:cs="Times New Roman"/>
          <w:sz w:val="24"/>
          <w:szCs w:val="24"/>
          <w:lang w:eastAsia="ru-RU"/>
        </w:rPr>
        <w:t xml:space="preserve">; произношение сочетания </w:t>
      </w:r>
      <w:proofErr w:type="spellStart"/>
      <w:r w:rsidRPr="002E42EF">
        <w:rPr>
          <w:rFonts w:ascii="Times New Roman" w:eastAsia="Times New Roman" w:hAnsi="Times New Roman" w:cs="Times New Roman"/>
          <w:i/>
          <w:iCs/>
          <w:sz w:val="24"/>
          <w:szCs w:val="24"/>
          <w:lang w:eastAsia="ru-RU"/>
        </w:rPr>
        <w:t>чн</w:t>
      </w:r>
      <w:proofErr w:type="spellEnd"/>
      <w:r w:rsidRPr="002E42EF">
        <w:rPr>
          <w:rFonts w:ascii="Times New Roman" w:eastAsia="Times New Roman" w:hAnsi="Times New Roman" w:cs="Times New Roman"/>
          <w:sz w:val="24"/>
          <w:szCs w:val="24"/>
          <w:lang w:eastAsia="ru-RU"/>
        </w:rPr>
        <w:t xml:space="preserve"> и </w:t>
      </w:r>
      <w:proofErr w:type="spellStart"/>
      <w:r w:rsidRPr="002E42EF">
        <w:rPr>
          <w:rFonts w:ascii="Times New Roman" w:eastAsia="Times New Roman" w:hAnsi="Times New Roman" w:cs="Times New Roman"/>
          <w:i/>
          <w:iCs/>
          <w:sz w:val="24"/>
          <w:szCs w:val="24"/>
          <w:lang w:eastAsia="ru-RU"/>
        </w:rPr>
        <w:t>чт</w:t>
      </w:r>
      <w:proofErr w:type="spellEnd"/>
      <w:r w:rsidRPr="002E42EF">
        <w:rPr>
          <w:rFonts w:ascii="Times New Roman" w:eastAsia="Times New Roman" w:hAnsi="Times New Roman" w:cs="Times New Roman"/>
          <w:sz w:val="24"/>
          <w:szCs w:val="24"/>
          <w:lang w:eastAsia="ru-RU"/>
        </w:rPr>
        <w:t>; произношение женских отчеств на -</w:t>
      </w:r>
      <w:proofErr w:type="spellStart"/>
      <w:r w:rsidRPr="002E42EF">
        <w:rPr>
          <w:rFonts w:ascii="Times New Roman" w:eastAsia="Times New Roman" w:hAnsi="Times New Roman" w:cs="Times New Roman"/>
          <w:i/>
          <w:iCs/>
          <w:sz w:val="24"/>
          <w:szCs w:val="24"/>
          <w:lang w:eastAsia="ru-RU"/>
        </w:rPr>
        <w:t>ична</w:t>
      </w:r>
      <w:proofErr w:type="spellEnd"/>
      <w:r w:rsidRPr="002E42EF">
        <w:rPr>
          <w:rFonts w:ascii="Times New Roman" w:eastAsia="Times New Roman" w:hAnsi="Times New Roman" w:cs="Times New Roman"/>
          <w:sz w:val="24"/>
          <w:szCs w:val="24"/>
          <w:lang w:eastAsia="ru-RU"/>
        </w:rPr>
        <w:t>, -</w:t>
      </w:r>
      <w:proofErr w:type="spellStart"/>
      <w:r w:rsidRPr="002E42EF">
        <w:rPr>
          <w:rFonts w:ascii="Times New Roman" w:eastAsia="Times New Roman" w:hAnsi="Times New Roman" w:cs="Times New Roman"/>
          <w:i/>
          <w:iCs/>
          <w:sz w:val="24"/>
          <w:szCs w:val="24"/>
          <w:lang w:eastAsia="ru-RU"/>
        </w:rPr>
        <w:t>инична</w:t>
      </w:r>
      <w:proofErr w:type="spellEnd"/>
      <w:r w:rsidRPr="002E42EF">
        <w:rPr>
          <w:rFonts w:ascii="Times New Roman" w:eastAsia="Times New Roman" w:hAnsi="Times New Roman" w:cs="Times New Roman"/>
          <w:sz w:val="24"/>
          <w:szCs w:val="24"/>
          <w:lang w:eastAsia="ru-RU"/>
        </w:rPr>
        <w:t xml:space="preserve">; произношение твердого [н] перед мягкими [ф'] и [в']; произношение мягкого [н] перед </w:t>
      </w:r>
      <w:r w:rsidRPr="002E42EF">
        <w:rPr>
          <w:rFonts w:ascii="Times New Roman" w:eastAsia="Times New Roman" w:hAnsi="Times New Roman" w:cs="Times New Roman"/>
          <w:i/>
          <w:iCs/>
          <w:sz w:val="24"/>
          <w:szCs w:val="24"/>
          <w:lang w:eastAsia="ru-RU"/>
        </w:rPr>
        <w:t>ч</w:t>
      </w:r>
      <w:r w:rsidRPr="002E42EF">
        <w:rPr>
          <w:rFonts w:ascii="Times New Roman" w:eastAsia="Times New Roman" w:hAnsi="Times New Roman" w:cs="Times New Roman"/>
          <w:sz w:val="24"/>
          <w:szCs w:val="24"/>
          <w:lang w:eastAsia="ru-RU"/>
        </w:rPr>
        <w:t xml:space="preserve"> и </w:t>
      </w:r>
      <w:r w:rsidRPr="002E42EF">
        <w:rPr>
          <w:rFonts w:ascii="Times New Roman" w:eastAsia="Times New Roman" w:hAnsi="Times New Roman" w:cs="Times New Roman"/>
          <w:i/>
          <w:iCs/>
          <w:sz w:val="24"/>
          <w:szCs w:val="24"/>
          <w:lang w:eastAsia="ru-RU"/>
        </w:rPr>
        <w:t>щ</w:t>
      </w:r>
      <w:r w:rsidRPr="002E42EF">
        <w:rPr>
          <w:rFonts w:ascii="Times New Roman" w:eastAsia="Times New Roman" w:hAnsi="Times New Roman" w:cs="Times New Roman"/>
          <w:sz w:val="24"/>
          <w:szCs w:val="24"/>
          <w:lang w:eastAsia="ru-RU"/>
        </w:rPr>
        <w:t>.; постановка ударения в отдельных грамматических формах имён существительных, прилагательных; глаголов(в рамках изученного); в словоформах с непроизводными предлогами‚ в заимствованных словах;</w:t>
      </w:r>
    </w:p>
    <w:p w14:paraId="72454EEC"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осознание смыслоразличительной роли ударения на примере омографов;</w:t>
      </w:r>
    </w:p>
    <w:p w14:paraId="67F1BB0E" w14:textId="77777777" w:rsidR="00066CC2" w:rsidRPr="002E42EF" w:rsidRDefault="00066CC2" w:rsidP="004C3071">
      <w:pPr>
        <w:spacing w:after="0" w:line="240" w:lineRule="auto"/>
        <w:ind w:left="700" w:right="2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 xml:space="preserve">различение произносительных различий в русском языке, обусловленных темпом речи и стилями речи; различение вариантов орфоэпической и акцентологической нормы; употребление слов с учётом </w:t>
      </w:r>
      <w:proofErr w:type="gramStart"/>
      <w:r w:rsidRPr="002E42EF">
        <w:rPr>
          <w:rFonts w:ascii="Times New Roman" w:eastAsia="Times New Roman" w:hAnsi="Times New Roman" w:cs="Times New Roman"/>
          <w:sz w:val="24"/>
          <w:szCs w:val="24"/>
          <w:lang w:eastAsia="ru-RU"/>
        </w:rPr>
        <w:t>произносительных</w:t>
      </w:r>
      <w:r w:rsidR="004C3071">
        <w:rPr>
          <w:rFonts w:ascii="Times New Roman" w:eastAsiaTheme="minorEastAsia" w:hAnsi="Times New Roman" w:cs="Times New Roman"/>
          <w:sz w:val="24"/>
          <w:szCs w:val="24"/>
          <w:lang w:eastAsia="ru-RU"/>
        </w:rPr>
        <w:t xml:space="preserve">  </w:t>
      </w:r>
      <w:r w:rsidRPr="002E42EF">
        <w:rPr>
          <w:rFonts w:ascii="Times New Roman" w:eastAsia="Times New Roman" w:hAnsi="Times New Roman" w:cs="Times New Roman"/>
          <w:sz w:val="24"/>
          <w:szCs w:val="24"/>
          <w:lang w:eastAsia="ru-RU"/>
        </w:rPr>
        <w:t>вариантов</w:t>
      </w:r>
      <w:proofErr w:type="gramEnd"/>
      <w:r w:rsidRPr="002E42EF">
        <w:rPr>
          <w:rFonts w:ascii="Times New Roman" w:eastAsia="Times New Roman" w:hAnsi="Times New Roman" w:cs="Times New Roman"/>
          <w:sz w:val="24"/>
          <w:szCs w:val="24"/>
          <w:lang w:eastAsia="ru-RU"/>
        </w:rPr>
        <w:t xml:space="preserve"> орфоэпической нормы;</w:t>
      </w:r>
    </w:p>
    <w:p w14:paraId="3FA1E3B9"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употребление слов с учётом стилистических вариантов орфоэпической нормы;</w:t>
      </w:r>
    </w:p>
    <w:p w14:paraId="40AA0FAA"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понимание активных процессов в области произношения и ударения;</w:t>
      </w:r>
    </w:p>
    <w:p w14:paraId="5727D655"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b/>
          <w:bCs/>
          <w:sz w:val="24"/>
          <w:szCs w:val="24"/>
          <w:lang w:eastAsia="ru-RU"/>
        </w:rPr>
        <w:t xml:space="preserve">соблюдение основных лексических норм современного русского литературного языка: </w:t>
      </w:r>
      <w:r w:rsidRPr="002E42EF">
        <w:rPr>
          <w:rFonts w:ascii="Times New Roman" w:eastAsia="Times New Roman" w:hAnsi="Times New Roman" w:cs="Times New Roman"/>
          <w:sz w:val="24"/>
          <w:szCs w:val="24"/>
          <w:lang w:eastAsia="ru-RU"/>
        </w:rPr>
        <w:t>правильность выбора</w:t>
      </w:r>
      <w:r w:rsidRPr="002E42EF">
        <w:rPr>
          <w:rFonts w:ascii="Times New Roman" w:eastAsia="Times New Roman" w:hAnsi="Times New Roman" w:cs="Times New Roman"/>
          <w:b/>
          <w:bCs/>
          <w:sz w:val="24"/>
          <w:szCs w:val="24"/>
          <w:lang w:eastAsia="ru-RU"/>
        </w:rPr>
        <w:t xml:space="preserve"> </w:t>
      </w:r>
      <w:r w:rsidRPr="002E42EF">
        <w:rPr>
          <w:rFonts w:ascii="Times New Roman" w:eastAsia="Times New Roman" w:hAnsi="Times New Roman" w:cs="Times New Roman"/>
          <w:sz w:val="24"/>
          <w:szCs w:val="24"/>
          <w:lang w:eastAsia="ru-RU"/>
        </w:rPr>
        <w:t>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w:t>
      </w:r>
    </w:p>
    <w:p w14:paraId="2E565219"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различение стилистических вариантов лексической нормы;</w:t>
      </w:r>
    </w:p>
    <w:p w14:paraId="40984D0B"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употребление имён существительных, прилагательных, глаголов с учётом стилистических вариантов лексической нормы;</w:t>
      </w:r>
    </w:p>
    <w:p w14:paraId="2DD06F2C"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употребление синонимов, антонимов‚ омонимов с учётом стилистических вариантов лексической нормы;</w:t>
      </w:r>
    </w:p>
    <w:p w14:paraId="3045AC19"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различение типичных речевых ошибок;</w:t>
      </w:r>
    </w:p>
    <w:p w14:paraId="7BE80F00"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редактирование текста с целью исправления речевых ошибок;</w:t>
      </w:r>
    </w:p>
    <w:p w14:paraId="10945DA0" w14:textId="77777777" w:rsidR="00066CC2" w:rsidRPr="002E42EF" w:rsidRDefault="00066CC2" w:rsidP="004C3071">
      <w:pPr>
        <w:spacing w:after="0" w:line="240" w:lineRule="auto"/>
        <w:rPr>
          <w:rFonts w:ascii="Times New Roman" w:eastAsiaTheme="minorEastAsia" w:hAnsi="Times New Roman" w:cs="Times New Roman"/>
          <w:sz w:val="24"/>
          <w:szCs w:val="24"/>
          <w:lang w:eastAsia="ru-RU"/>
        </w:rPr>
      </w:pPr>
    </w:p>
    <w:p w14:paraId="26D888E3"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выявление и исправление речевых ошибок в устной речи;</w:t>
      </w:r>
    </w:p>
    <w:p w14:paraId="5C08240F" w14:textId="77777777" w:rsidR="00066CC2" w:rsidRPr="002E42EF" w:rsidRDefault="00066CC2" w:rsidP="004C3071">
      <w:pPr>
        <w:spacing w:line="240" w:lineRule="auto"/>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b/>
          <w:bCs/>
          <w:sz w:val="24"/>
          <w:szCs w:val="24"/>
          <w:lang w:eastAsia="ru-RU"/>
        </w:rPr>
        <w:lastRenderedPageBreak/>
        <w:t xml:space="preserve">соблюдение основных грамматических норм современного русского литературного языка: </w:t>
      </w:r>
      <w:r w:rsidRPr="002E42EF">
        <w:rPr>
          <w:rFonts w:ascii="Times New Roman" w:eastAsia="Times New Roman" w:hAnsi="Times New Roman" w:cs="Times New Roman"/>
          <w:sz w:val="24"/>
          <w:szCs w:val="24"/>
          <w:lang w:eastAsia="ru-RU"/>
        </w:rPr>
        <w:t>употребление</w:t>
      </w:r>
      <w:r w:rsidRPr="002E42EF">
        <w:rPr>
          <w:rFonts w:ascii="Times New Roman" w:eastAsia="Times New Roman" w:hAnsi="Times New Roman" w:cs="Times New Roman"/>
          <w:b/>
          <w:bCs/>
          <w:sz w:val="24"/>
          <w:szCs w:val="24"/>
          <w:lang w:eastAsia="ru-RU"/>
        </w:rPr>
        <w:t xml:space="preserve"> </w:t>
      </w:r>
      <w:r w:rsidRPr="002E42EF">
        <w:rPr>
          <w:rFonts w:ascii="Times New Roman" w:eastAsia="Times New Roman" w:hAnsi="Times New Roman" w:cs="Times New Roman"/>
          <w:sz w:val="24"/>
          <w:szCs w:val="24"/>
          <w:lang w:eastAsia="ru-RU"/>
        </w:rPr>
        <w:t>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изученного);склонение местоимений‚ порядковых и количественных числительных; употребление отдельных форм имен существительных в соответствии с типом склонения, родом, принадлежностью к разряду одушевленности –</w:t>
      </w:r>
      <w:r w:rsidRPr="00610E5C">
        <w:rPr>
          <w:rFonts w:ascii="Times New Roman" w:eastAsia="Times New Roman" w:hAnsi="Times New Roman" w:cs="Times New Roman"/>
          <w:sz w:val="24"/>
          <w:szCs w:val="24"/>
          <w:lang w:eastAsia="ru-RU"/>
        </w:rPr>
        <w:t xml:space="preserve">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 построение словосочетаний по типу согласования; управление предлогов </w:t>
      </w:r>
      <w:r w:rsidRPr="00610E5C">
        <w:rPr>
          <w:rFonts w:ascii="Times New Roman" w:eastAsia="Times New Roman" w:hAnsi="Times New Roman" w:cs="Times New Roman"/>
          <w:i/>
          <w:iCs/>
          <w:sz w:val="24"/>
          <w:szCs w:val="24"/>
          <w:lang w:eastAsia="ru-RU"/>
        </w:rPr>
        <w:t>благодаря,</w:t>
      </w:r>
      <w:r w:rsidRPr="00610E5C">
        <w:rPr>
          <w:rFonts w:ascii="Times New Roman" w:eastAsia="Times New Roman" w:hAnsi="Times New Roman" w:cs="Times New Roman"/>
          <w:sz w:val="24"/>
          <w:szCs w:val="24"/>
          <w:lang w:eastAsia="ru-RU"/>
        </w:rPr>
        <w:t xml:space="preserve"> </w:t>
      </w:r>
      <w:r w:rsidRPr="00610E5C">
        <w:rPr>
          <w:rFonts w:ascii="Times New Roman" w:eastAsia="Times New Roman" w:hAnsi="Times New Roman" w:cs="Times New Roman"/>
          <w:i/>
          <w:iCs/>
          <w:sz w:val="24"/>
          <w:szCs w:val="24"/>
          <w:lang w:eastAsia="ru-RU"/>
        </w:rPr>
        <w:t>согласно,</w:t>
      </w:r>
      <w:r w:rsidRPr="00610E5C">
        <w:rPr>
          <w:rFonts w:ascii="Times New Roman" w:eastAsia="Times New Roman" w:hAnsi="Times New Roman" w:cs="Times New Roman"/>
          <w:sz w:val="24"/>
          <w:szCs w:val="24"/>
          <w:lang w:eastAsia="ru-RU"/>
        </w:rPr>
        <w:t xml:space="preserve"> </w:t>
      </w:r>
      <w:r w:rsidRPr="00610E5C">
        <w:rPr>
          <w:rFonts w:ascii="Times New Roman" w:eastAsia="Times New Roman" w:hAnsi="Times New Roman" w:cs="Times New Roman"/>
          <w:i/>
          <w:iCs/>
          <w:sz w:val="24"/>
          <w:szCs w:val="24"/>
          <w:lang w:eastAsia="ru-RU"/>
        </w:rPr>
        <w:t>вопреки</w:t>
      </w:r>
      <w:r w:rsidRPr="00610E5C">
        <w:rPr>
          <w:rFonts w:ascii="Times New Roman" w:eastAsia="Times New Roman" w:hAnsi="Times New Roman" w:cs="Times New Roman"/>
          <w:sz w:val="24"/>
          <w:szCs w:val="24"/>
          <w:lang w:eastAsia="ru-RU"/>
        </w:rPr>
        <w:t xml:space="preserve">; употребление предлогов </w:t>
      </w:r>
      <w:r w:rsidRPr="00610E5C">
        <w:rPr>
          <w:rFonts w:ascii="Times New Roman" w:eastAsia="Times New Roman" w:hAnsi="Times New Roman" w:cs="Times New Roman"/>
          <w:i/>
          <w:iCs/>
          <w:sz w:val="24"/>
          <w:szCs w:val="24"/>
          <w:lang w:eastAsia="ru-RU"/>
        </w:rPr>
        <w:t>о</w:t>
      </w:r>
      <w:r w:rsidRPr="00610E5C">
        <w:rPr>
          <w:rFonts w:ascii="Times New Roman" w:eastAsia="Times New Roman" w:hAnsi="Times New Roman" w:cs="Times New Roman"/>
          <w:sz w:val="24"/>
          <w:szCs w:val="24"/>
          <w:lang w:eastAsia="ru-RU"/>
        </w:rPr>
        <w:t xml:space="preserve">‚ </w:t>
      </w:r>
      <w:r w:rsidRPr="00610E5C">
        <w:rPr>
          <w:rFonts w:ascii="Times New Roman" w:eastAsia="Times New Roman" w:hAnsi="Times New Roman" w:cs="Times New Roman"/>
          <w:i/>
          <w:iCs/>
          <w:sz w:val="24"/>
          <w:szCs w:val="24"/>
          <w:lang w:eastAsia="ru-RU"/>
        </w:rPr>
        <w:t>по</w:t>
      </w:r>
      <w:r w:rsidRPr="00610E5C">
        <w:rPr>
          <w:rFonts w:ascii="Times New Roman" w:eastAsia="Times New Roman" w:hAnsi="Times New Roman" w:cs="Times New Roman"/>
          <w:sz w:val="24"/>
          <w:szCs w:val="24"/>
          <w:lang w:eastAsia="ru-RU"/>
        </w:rPr>
        <w:t xml:space="preserve">‚ </w:t>
      </w:r>
      <w:r w:rsidRPr="00610E5C">
        <w:rPr>
          <w:rFonts w:ascii="Times New Roman" w:eastAsia="Times New Roman" w:hAnsi="Times New Roman" w:cs="Times New Roman"/>
          <w:i/>
          <w:iCs/>
          <w:sz w:val="24"/>
          <w:szCs w:val="24"/>
          <w:lang w:eastAsia="ru-RU"/>
        </w:rPr>
        <w:t>из</w:t>
      </w:r>
      <w:r w:rsidRPr="00610E5C">
        <w:rPr>
          <w:rFonts w:ascii="Times New Roman" w:eastAsia="Times New Roman" w:hAnsi="Times New Roman" w:cs="Times New Roman"/>
          <w:sz w:val="24"/>
          <w:szCs w:val="24"/>
          <w:lang w:eastAsia="ru-RU"/>
        </w:rPr>
        <w:t xml:space="preserve">‚ </w:t>
      </w:r>
      <w:r w:rsidRPr="00610E5C">
        <w:rPr>
          <w:rFonts w:ascii="Times New Roman" w:eastAsia="Times New Roman" w:hAnsi="Times New Roman" w:cs="Times New Roman"/>
          <w:i/>
          <w:iCs/>
          <w:sz w:val="24"/>
          <w:szCs w:val="24"/>
          <w:lang w:eastAsia="ru-RU"/>
        </w:rPr>
        <w:t>с</w:t>
      </w:r>
      <w:r w:rsidRPr="00610E5C">
        <w:rPr>
          <w:rFonts w:ascii="Times New Roman" w:eastAsia="Times New Roman" w:hAnsi="Times New Roman" w:cs="Times New Roman"/>
          <w:sz w:val="24"/>
          <w:szCs w:val="24"/>
          <w:lang w:eastAsia="ru-RU"/>
        </w:rPr>
        <w:t xml:space="preserve"> в составе словосочетания‚ употребление предлога </w:t>
      </w:r>
      <w:r w:rsidRPr="00610E5C">
        <w:rPr>
          <w:rFonts w:ascii="Times New Roman" w:eastAsia="Times New Roman" w:hAnsi="Times New Roman" w:cs="Times New Roman"/>
          <w:i/>
          <w:iCs/>
          <w:sz w:val="24"/>
          <w:szCs w:val="24"/>
          <w:lang w:eastAsia="ru-RU"/>
        </w:rPr>
        <w:t>по</w:t>
      </w:r>
      <w:r w:rsidRPr="00610E5C">
        <w:rPr>
          <w:rFonts w:ascii="Times New Roman" w:eastAsia="Times New Roman" w:hAnsi="Times New Roman" w:cs="Times New Roman"/>
          <w:sz w:val="24"/>
          <w:szCs w:val="24"/>
          <w:lang w:eastAsia="ru-RU"/>
        </w:rPr>
        <w:t xml:space="preserve"> 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w:t>
      </w:r>
      <w:r w:rsidR="004C3071">
        <w:rPr>
          <w:rFonts w:ascii="Times New Roman" w:eastAsia="Times New Roman" w:hAnsi="Times New Roman" w:cs="Times New Roman"/>
          <w:sz w:val="24"/>
          <w:szCs w:val="24"/>
          <w:lang w:eastAsia="ru-RU"/>
        </w:rPr>
        <w:t xml:space="preserve"> </w:t>
      </w:r>
      <w:r w:rsidRPr="002E42EF">
        <w:rPr>
          <w:rFonts w:ascii="Times New Roman" w:eastAsia="Times New Roman" w:hAnsi="Times New Roman" w:cs="Times New Roman"/>
          <w:sz w:val="24"/>
          <w:szCs w:val="24"/>
          <w:lang w:eastAsia="ru-RU"/>
        </w:rPr>
        <w:t>определение типичных грамматических ошибок в речи;</w:t>
      </w:r>
    </w:p>
    <w:p w14:paraId="3F5C4B1C"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r w:rsidRPr="002E42EF">
        <w:rPr>
          <w:rFonts w:ascii="Times New Roman" w:eastAsia="Times New Roman" w:hAnsi="Times New Roman" w:cs="Times New Roman"/>
          <w:i/>
          <w:iCs/>
          <w:sz w:val="24"/>
          <w:szCs w:val="24"/>
          <w:lang w:eastAsia="ru-RU"/>
        </w:rPr>
        <w:t>–а(-я)</w:t>
      </w:r>
      <w:r w:rsidRPr="002E42EF">
        <w:rPr>
          <w:rFonts w:ascii="Times New Roman" w:eastAsia="Times New Roman" w:hAnsi="Times New Roman" w:cs="Times New Roman"/>
          <w:sz w:val="24"/>
          <w:szCs w:val="24"/>
          <w:lang w:eastAsia="ru-RU"/>
        </w:rPr>
        <w:t xml:space="preserve">, </w:t>
      </w:r>
      <w:r w:rsidRPr="002E42EF">
        <w:rPr>
          <w:rFonts w:ascii="Times New Roman" w:eastAsia="Times New Roman" w:hAnsi="Times New Roman" w:cs="Times New Roman"/>
          <w:i/>
          <w:iCs/>
          <w:sz w:val="24"/>
          <w:szCs w:val="24"/>
          <w:lang w:eastAsia="ru-RU"/>
        </w:rPr>
        <w:t>-ы(и)</w:t>
      </w:r>
      <w:r w:rsidRPr="002E42EF">
        <w:rPr>
          <w:rFonts w:ascii="Times New Roman" w:eastAsia="Times New Roman" w:hAnsi="Times New Roman" w:cs="Times New Roman"/>
          <w:sz w:val="24"/>
          <w:szCs w:val="24"/>
          <w:lang w:eastAsia="ru-RU"/>
        </w:rPr>
        <w:t>‚ различающихся по смыслу‚ литературных и разговорных форм глаголов‚ причастий‚ деепричастий‚ наречий;</w:t>
      </w:r>
    </w:p>
    <w:p w14:paraId="52BA4E15"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14:paraId="50525E75" w14:textId="77777777" w:rsidR="00066CC2" w:rsidRPr="002E42EF" w:rsidRDefault="00066CC2" w:rsidP="004C3071">
      <w:pPr>
        <w:spacing w:after="0" w:line="240" w:lineRule="auto"/>
        <w:rPr>
          <w:rFonts w:ascii="Times New Roman" w:eastAsiaTheme="minorEastAsia" w:hAnsi="Times New Roman" w:cs="Times New Roman"/>
          <w:sz w:val="24"/>
          <w:szCs w:val="24"/>
          <w:lang w:eastAsia="ru-RU"/>
        </w:rPr>
      </w:pPr>
    </w:p>
    <w:p w14:paraId="02FE9EC0" w14:textId="77777777" w:rsidR="00066CC2" w:rsidRPr="00610E5C" w:rsidRDefault="00066CC2" w:rsidP="004C3071">
      <w:pPr>
        <w:spacing w:line="240" w:lineRule="auto"/>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правильное употребление имён существительных, прилагательных, глаголов с</w:t>
      </w:r>
      <w:r w:rsidRPr="002E42EF">
        <w:rPr>
          <w:rFonts w:ascii="Times New Roman" w:eastAsia="Times New Roman" w:hAnsi="Times New Roman" w:cs="Times New Roman"/>
          <w:sz w:val="24"/>
          <w:szCs w:val="24"/>
          <w:lang w:eastAsia="ru-RU"/>
        </w:rPr>
        <w:tab/>
        <w:t>учётом вариантов грамматической</w:t>
      </w:r>
      <w:r w:rsidRPr="00610E5C">
        <w:rPr>
          <w:rFonts w:ascii="Times New Roman" w:eastAsia="Times New Roman" w:hAnsi="Times New Roman" w:cs="Times New Roman"/>
          <w:sz w:val="24"/>
          <w:szCs w:val="24"/>
          <w:lang w:eastAsia="ru-RU"/>
        </w:rPr>
        <w:t xml:space="preserve"> нормы;</w:t>
      </w:r>
    </w:p>
    <w:p w14:paraId="7D1CE2F8"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 xml:space="preserve">правильное употребление синонимических грамматических конструкций с учётом смысловых и </w:t>
      </w:r>
      <w:proofErr w:type="gramStart"/>
      <w:r w:rsidRPr="002E42EF">
        <w:rPr>
          <w:rFonts w:ascii="Times New Roman" w:eastAsia="Times New Roman" w:hAnsi="Times New Roman" w:cs="Times New Roman"/>
          <w:sz w:val="24"/>
          <w:szCs w:val="24"/>
          <w:lang w:eastAsia="ru-RU"/>
        </w:rPr>
        <w:t>стилистических</w:t>
      </w:r>
      <w:r w:rsidR="004C3071">
        <w:rPr>
          <w:rFonts w:ascii="Times New Roman" w:eastAsiaTheme="minorEastAsia" w:hAnsi="Times New Roman" w:cs="Times New Roman"/>
          <w:sz w:val="24"/>
          <w:szCs w:val="24"/>
          <w:lang w:eastAsia="ru-RU"/>
        </w:rPr>
        <w:t xml:space="preserve">  </w:t>
      </w:r>
      <w:r w:rsidRPr="002E42EF">
        <w:rPr>
          <w:rFonts w:ascii="Times New Roman" w:eastAsia="Times New Roman" w:hAnsi="Times New Roman" w:cs="Times New Roman"/>
          <w:sz w:val="24"/>
          <w:szCs w:val="24"/>
          <w:lang w:eastAsia="ru-RU"/>
        </w:rPr>
        <w:t>особенностей</w:t>
      </w:r>
      <w:proofErr w:type="gramEnd"/>
      <w:r w:rsidRPr="002E42EF">
        <w:rPr>
          <w:rFonts w:ascii="Times New Roman" w:eastAsia="Times New Roman" w:hAnsi="Times New Roman" w:cs="Times New Roman"/>
          <w:sz w:val="24"/>
          <w:szCs w:val="24"/>
          <w:lang w:eastAsia="ru-RU"/>
        </w:rPr>
        <w:t>; редактирование текста с целью исправления грамматических ошибок; выявление и исправление грамматических ошибок в устной речи;</w:t>
      </w:r>
    </w:p>
    <w:p w14:paraId="583C3F47"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b/>
          <w:bCs/>
          <w:sz w:val="24"/>
          <w:szCs w:val="24"/>
          <w:lang w:eastAsia="ru-RU"/>
        </w:rPr>
        <w:t xml:space="preserve">соблюдение основных норм русского речевого этикета: </w:t>
      </w:r>
      <w:r w:rsidRPr="002E42EF">
        <w:rPr>
          <w:rFonts w:ascii="Times New Roman" w:eastAsia="Times New Roman" w:hAnsi="Times New Roman" w:cs="Times New Roman"/>
          <w:sz w:val="24"/>
          <w:szCs w:val="24"/>
          <w:lang w:eastAsia="ru-RU"/>
        </w:rPr>
        <w:t>этикетные формы и формулы обращения;</w:t>
      </w:r>
      <w:r w:rsidRPr="002E42EF">
        <w:rPr>
          <w:rFonts w:ascii="Times New Roman" w:eastAsia="Times New Roman" w:hAnsi="Times New Roman" w:cs="Times New Roman"/>
          <w:b/>
          <w:bCs/>
          <w:sz w:val="24"/>
          <w:szCs w:val="24"/>
          <w:lang w:eastAsia="ru-RU"/>
        </w:rPr>
        <w:t xml:space="preserve"> </w:t>
      </w:r>
      <w:r w:rsidRPr="002E42EF">
        <w:rPr>
          <w:rFonts w:ascii="Times New Roman" w:eastAsia="Times New Roman" w:hAnsi="Times New Roman" w:cs="Times New Roman"/>
          <w:sz w:val="24"/>
          <w:szCs w:val="24"/>
          <w:lang w:eastAsia="ru-RU"/>
        </w:rPr>
        <w:t>этикетные</w:t>
      </w:r>
      <w:r w:rsidRPr="002E42EF">
        <w:rPr>
          <w:rFonts w:ascii="Times New Roman" w:eastAsia="Times New Roman" w:hAnsi="Times New Roman" w:cs="Times New Roman"/>
          <w:b/>
          <w:bCs/>
          <w:sz w:val="24"/>
          <w:szCs w:val="24"/>
          <w:lang w:eastAsia="ru-RU"/>
        </w:rPr>
        <w:t xml:space="preserve"> </w:t>
      </w:r>
      <w:r w:rsidRPr="002E42EF">
        <w:rPr>
          <w:rFonts w:ascii="Times New Roman" w:eastAsia="Times New Roman" w:hAnsi="Times New Roman" w:cs="Times New Roman"/>
          <w:sz w:val="24"/>
          <w:szCs w:val="24"/>
          <w:lang w:eastAsia="ru-RU"/>
        </w:rPr>
        <w:t>формы обращения в официальной и неофициальной речевой ситуации; современные формулы обращения к незнакомому человеку; употребление формы «он»;</w:t>
      </w:r>
    </w:p>
    <w:p w14:paraId="1A546907"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соблюдение этикетных форм и устойчивых формул‚ принципов этикетного общения, лежащих в основе национального речевого этикета;</w:t>
      </w:r>
    </w:p>
    <w:p w14:paraId="334DEA0A"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соблюдение русской этикетной вербальной и невербальной манеры общения;</w:t>
      </w:r>
    </w:p>
    <w:p w14:paraId="4F1859D3" w14:textId="77777777" w:rsidR="00066CC2" w:rsidRPr="002E42EF" w:rsidRDefault="00066CC2" w:rsidP="003E40E1">
      <w:pPr>
        <w:spacing w:after="0" w:line="240" w:lineRule="auto"/>
        <w:ind w:left="700" w:right="46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использование в общении этикетных речевых тактик и приёмов‚ помогающих противостоять речевой агрессии; использование при общении в электронной среде этики и русского речевого этикета; соблюдение норм русского этикетного речевого поведения в ситуациях делового общения; понимание активных процессов в русском речевом этикете;</w:t>
      </w:r>
    </w:p>
    <w:p w14:paraId="743AC579" w14:textId="77777777" w:rsidR="00066CC2" w:rsidRPr="004C3071" w:rsidRDefault="00066CC2" w:rsidP="003E40E1">
      <w:pPr>
        <w:spacing w:after="0" w:line="240" w:lineRule="auto"/>
        <w:ind w:firstLine="708"/>
        <w:rPr>
          <w:rFonts w:ascii="Times New Roman" w:eastAsiaTheme="minorEastAsia" w:hAnsi="Times New Roman" w:cs="Times New Roman"/>
          <w:sz w:val="24"/>
          <w:szCs w:val="24"/>
          <w:lang w:eastAsia="ru-RU"/>
        </w:rPr>
      </w:pPr>
      <w:r w:rsidRPr="004C3071">
        <w:rPr>
          <w:rFonts w:ascii="Times New Roman" w:eastAsia="Times New Roman" w:hAnsi="Times New Roman" w:cs="Times New Roman"/>
          <w:bCs/>
          <w:sz w:val="24"/>
          <w:szCs w:val="24"/>
          <w:lang w:eastAsia="ru-RU"/>
        </w:rPr>
        <w:t xml:space="preserve">соблюдение основных орфографических норм современного русского литературного </w:t>
      </w:r>
      <w:proofErr w:type="gramStart"/>
      <w:r w:rsidRPr="004C3071">
        <w:rPr>
          <w:rFonts w:ascii="Times New Roman" w:eastAsia="Times New Roman" w:hAnsi="Times New Roman" w:cs="Times New Roman"/>
          <w:bCs/>
          <w:sz w:val="24"/>
          <w:szCs w:val="24"/>
          <w:lang w:eastAsia="ru-RU"/>
        </w:rPr>
        <w:t>языка</w:t>
      </w:r>
      <w:r w:rsidRPr="004C3071">
        <w:rPr>
          <w:rFonts w:ascii="Times New Roman" w:eastAsia="Times New Roman" w:hAnsi="Times New Roman" w:cs="Times New Roman"/>
          <w:sz w:val="24"/>
          <w:szCs w:val="24"/>
          <w:lang w:eastAsia="ru-RU"/>
        </w:rPr>
        <w:t>(</w:t>
      </w:r>
      <w:proofErr w:type="gramEnd"/>
      <w:r w:rsidRPr="004C3071">
        <w:rPr>
          <w:rFonts w:ascii="Times New Roman" w:eastAsia="Times New Roman" w:hAnsi="Times New Roman" w:cs="Times New Roman"/>
          <w:sz w:val="24"/>
          <w:szCs w:val="24"/>
          <w:lang w:eastAsia="ru-RU"/>
        </w:rPr>
        <w:t>в рамках</w:t>
      </w:r>
      <w:r w:rsidRPr="004C3071">
        <w:rPr>
          <w:rFonts w:ascii="Times New Roman" w:eastAsia="Times New Roman" w:hAnsi="Times New Roman" w:cs="Times New Roman"/>
          <w:bCs/>
          <w:sz w:val="24"/>
          <w:szCs w:val="24"/>
          <w:lang w:eastAsia="ru-RU"/>
        </w:rPr>
        <w:t xml:space="preserve"> </w:t>
      </w:r>
      <w:r w:rsidRPr="004C3071">
        <w:rPr>
          <w:rFonts w:ascii="Times New Roman" w:eastAsia="Times New Roman" w:hAnsi="Times New Roman" w:cs="Times New Roman"/>
          <w:sz w:val="24"/>
          <w:szCs w:val="24"/>
          <w:lang w:eastAsia="ru-RU"/>
        </w:rPr>
        <w:t>изученного в основном курсе);</w:t>
      </w:r>
    </w:p>
    <w:p w14:paraId="0DB69A49" w14:textId="77777777" w:rsidR="00066CC2" w:rsidRPr="004C3071" w:rsidRDefault="00066CC2" w:rsidP="003E40E1">
      <w:pPr>
        <w:spacing w:after="0" w:line="240" w:lineRule="auto"/>
        <w:ind w:firstLine="708"/>
        <w:rPr>
          <w:rFonts w:ascii="Times New Roman" w:eastAsiaTheme="minorEastAsia" w:hAnsi="Times New Roman" w:cs="Times New Roman"/>
          <w:sz w:val="24"/>
          <w:szCs w:val="24"/>
          <w:lang w:eastAsia="ru-RU"/>
        </w:rPr>
      </w:pPr>
      <w:r w:rsidRPr="004C3071">
        <w:rPr>
          <w:rFonts w:ascii="Times New Roman" w:eastAsia="Times New Roman" w:hAnsi="Times New Roman" w:cs="Times New Roman"/>
          <w:bCs/>
          <w:sz w:val="24"/>
          <w:szCs w:val="24"/>
          <w:lang w:eastAsia="ru-RU"/>
        </w:rPr>
        <w:t xml:space="preserve">соблюдение основных пунктуационных норм современного русского литературного </w:t>
      </w:r>
      <w:proofErr w:type="gramStart"/>
      <w:r w:rsidRPr="004C3071">
        <w:rPr>
          <w:rFonts w:ascii="Times New Roman" w:eastAsia="Times New Roman" w:hAnsi="Times New Roman" w:cs="Times New Roman"/>
          <w:bCs/>
          <w:sz w:val="24"/>
          <w:szCs w:val="24"/>
          <w:lang w:eastAsia="ru-RU"/>
        </w:rPr>
        <w:t>языки</w:t>
      </w:r>
      <w:r w:rsidRPr="004C3071">
        <w:rPr>
          <w:rFonts w:ascii="Times New Roman" w:eastAsia="Times New Roman" w:hAnsi="Times New Roman" w:cs="Times New Roman"/>
          <w:sz w:val="24"/>
          <w:szCs w:val="24"/>
          <w:lang w:eastAsia="ru-RU"/>
        </w:rPr>
        <w:t>(</w:t>
      </w:r>
      <w:proofErr w:type="gramEnd"/>
      <w:r w:rsidRPr="004C3071">
        <w:rPr>
          <w:rFonts w:ascii="Times New Roman" w:eastAsia="Times New Roman" w:hAnsi="Times New Roman" w:cs="Times New Roman"/>
          <w:sz w:val="24"/>
          <w:szCs w:val="24"/>
          <w:lang w:eastAsia="ru-RU"/>
        </w:rPr>
        <w:t>в рамках</w:t>
      </w:r>
      <w:r w:rsidRPr="004C3071">
        <w:rPr>
          <w:rFonts w:ascii="Times New Roman" w:eastAsia="Times New Roman" w:hAnsi="Times New Roman" w:cs="Times New Roman"/>
          <w:bCs/>
          <w:sz w:val="24"/>
          <w:szCs w:val="24"/>
          <w:lang w:eastAsia="ru-RU"/>
        </w:rPr>
        <w:t xml:space="preserve"> </w:t>
      </w:r>
      <w:r w:rsidRPr="004C3071">
        <w:rPr>
          <w:rFonts w:ascii="Times New Roman" w:eastAsia="Times New Roman" w:hAnsi="Times New Roman" w:cs="Times New Roman"/>
          <w:sz w:val="24"/>
          <w:szCs w:val="24"/>
          <w:lang w:eastAsia="ru-RU"/>
        </w:rPr>
        <w:t>изученного в основном курсе);</w:t>
      </w:r>
    </w:p>
    <w:p w14:paraId="3149A894" w14:textId="77777777" w:rsidR="00066CC2" w:rsidRPr="002E42EF" w:rsidRDefault="00066CC2" w:rsidP="004C3071">
      <w:pPr>
        <w:spacing w:line="240" w:lineRule="auto"/>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использование толковых, в том числе мультимедийных, словарей для определения лексического значения слова,</w:t>
      </w:r>
      <w:r w:rsidRPr="00610E5C">
        <w:rPr>
          <w:rFonts w:ascii="Times New Roman" w:eastAsia="Times New Roman" w:hAnsi="Times New Roman" w:cs="Times New Roman"/>
          <w:sz w:val="24"/>
          <w:szCs w:val="24"/>
          <w:lang w:eastAsia="ru-RU"/>
        </w:rPr>
        <w:t xml:space="preserve"> особенностей употребления;</w:t>
      </w:r>
      <w:r w:rsidR="004C3071">
        <w:rPr>
          <w:rFonts w:ascii="Times New Roman" w:eastAsiaTheme="minorEastAsia" w:hAnsi="Times New Roman" w:cs="Times New Roman"/>
          <w:sz w:val="24"/>
          <w:szCs w:val="24"/>
          <w:lang w:eastAsia="ru-RU"/>
        </w:rPr>
        <w:t xml:space="preserve"> </w:t>
      </w:r>
      <w:r w:rsidR="004C3071">
        <w:rPr>
          <w:rFonts w:ascii="Times New Roman" w:eastAsia="Times New Roman" w:hAnsi="Times New Roman" w:cs="Times New Roman"/>
          <w:sz w:val="24"/>
          <w:szCs w:val="24"/>
          <w:lang w:eastAsia="ru-RU"/>
        </w:rPr>
        <w:t xml:space="preserve">использование орфоэпических, в </w:t>
      </w:r>
      <w:r w:rsidRPr="002E42EF">
        <w:rPr>
          <w:rFonts w:ascii="Times New Roman" w:eastAsia="Times New Roman" w:hAnsi="Times New Roman" w:cs="Times New Roman"/>
          <w:sz w:val="24"/>
          <w:szCs w:val="24"/>
          <w:lang w:eastAsia="ru-RU"/>
        </w:rPr>
        <w:t>том</w:t>
      </w:r>
      <w:r w:rsidRPr="002E42EF">
        <w:rPr>
          <w:rFonts w:ascii="Times New Roman" w:eastAsia="Times New Roman" w:hAnsi="Times New Roman" w:cs="Times New Roman"/>
          <w:sz w:val="24"/>
          <w:szCs w:val="24"/>
          <w:lang w:eastAsia="ru-RU"/>
        </w:rPr>
        <w:tab/>
        <w:t>числе</w:t>
      </w:r>
      <w:r w:rsidRPr="002E42EF">
        <w:rPr>
          <w:rFonts w:ascii="Times New Roman" w:eastAsia="Times New Roman" w:hAnsi="Times New Roman" w:cs="Times New Roman"/>
          <w:sz w:val="24"/>
          <w:szCs w:val="24"/>
          <w:lang w:eastAsia="ru-RU"/>
        </w:rPr>
        <w:lastRenderedPageBreak/>
        <w:tab/>
        <w:t>мультимедийных,</w:t>
      </w:r>
      <w:r w:rsidRPr="002E42EF">
        <w:rPr>
          <w:rFonts w:ascii="Times New Roman" w:eastAsia="Times New Roman" w:hAnsi="Times New Roman" w:cs="Times New Roman"/>
          <w:sz w:val="24"/>
          <w:szCs w:val="24"/>
          <w:lang w:eastAsia="ru-RU"/>
        </w:rPr>
        <w:tab/>
        <w:t>орфографических</w:t>
      </w:r>
      <w:r w:rsidRPr="002E42EF">
        <w:rPr>
          <w:rFonts w:ascii="Times New Roman" w:eastAsia="Times New Roman" w:hAnsi="Times New Roman" w:cs="Times New Roman"/>
          <w:sz w:val="24"/>
          <w:szCs w:val="24"/>
          <w:lang w:eastAsia="ru-RU"/>
        </w:rPr>
        <w:tab/>
        <w:t>словарей</w:t>
      </w:r>
      <w:r w:rsidRPr="002E42EF">
        <w:rPr>
          <w:rFonts w:ascii="Times New Roman" w:eastAsia="Times New Roman" w:hAnsi="Times New Roman" w:cs="Times New Roman"/>
          <w:sz w:val="24"/>
          <w:szCs w:val="24"/>
          <w:lang w:eastAsia="ru-RU"/>
        </w:rPr>
        <w:tab/>
        <w:t>для</w:t>
      </w:r>
      <w:r w:rsidRPr="002E42EF">
        <w:rPr>
          <w:rFonts w:ascii="Times New Roman" w:eastAsia="Times New Roman" w:hAnsi="Times New Roman" w:cs="Times New Roman"/>
          <w:sz w:val="24"/>
          <w:szCs w:val="24"/>
          <w:lang w:eastAsia="ru-RU"/>
        </w:rPr>
        <w:tab/>
      </w:r>
      <w:proofErr w:type="gramStart"/>
      <w:r w:rsidRPr="002E42EF">
        <w:rPr>
          <w:rFonts w:ascii="Times New Roman" w:eastAsia="Times New Roman" w:hAnsi="Times New Roman" w:cs="Times New Roman"/>
          <w:sz w:val="24"/>
          <w:szCs w:val="24"/>
          <w:lang w:eastAsia="ru-RU"/>
        </w:rPr>
        <w:t>определения</w:t>
      </w:r>
      <w:r w:rsidR="004C3071">
        <w:rPr>
          <w:rFonts w:ascii="Times New Roman" w:eastAsiaTheme="minorEastAsia" w:hAnsi="Times New Roman" w:cs="Times New Roman"/>
          <w:sz w:val="24"/>
          <w:szCs w:val="24"/>
          <w:lang w:eastAsia="ru-RU"/>
        </w:rPr>
        <w:t xml:space="preserve">  </w:t>
      </w:r>
      <w:r w:rsidRPr="002E42EF">
        <w:rPr>
          <w:rFonts w:ascii="Times New Roman" w:eastAsia="Times New Roman" w:hAnsi="Times New Roman" w:cs="Times New Roman"/>
          <w:sz w:val="24"/>
          <w:szCs w:val="24"/>
          <w:lang w:eastAsia="ru-RU"/>
        </w:rPr>
        <w:t>нормативного</w:t>
      </w:r>
      <w:proofErr w:type="gramEnd"/>
      <w:r w:rsidRPr="002E42EF">
        <w:rPr>
          <w:rFonts w:ascii="Times New Roman" w:eastAsia="Times New Roman" w:hAnsi="Times New Roman" w:cs="Times New Roman"/>
          <w:sz w:val="24"/>
          <w:szCs w:val="24"/>
          <w:lang w:eastAsia="ru-RU"/>
        </w:rPr>
        <w:t xml:space="preserve"> произношения слова; вариантов произношения;</w:t>
      </w:r>
    </w:p>
    <w:p w14:paraId="71D5093C" w14:textId="77777777" w:rsidR="00066CC2" w:rsidRPr="002E42EF" w:rsidRDefault="00066CC2" w:rsidP="004C3071">
      <w:pPr>
        <w:spacing w:after="0" w:line="240" w:lineRule="auto"/>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использование словарей синонимов, антонимов‚ омонимов‚ паронимов для уточнения значения слов, подбора к</w:t>
      </w:r>
      <w:r w:rsidR="004C3071">
        <w:rPr>
          <w:rFonts w:ascii="Times New Roman" w:eastAsiaTheme="minorEastAsia" w:hAnsi="Times New Roman" w:cs="Times New Roman"/>
          <w:sz w:val="24"/>
          <w:szCs w:val="24"/>
          <w:lang w:eastAsia="ru-RU"/>
        </w:rPr>
        <w:t xml:space="preserve"> </w:t>
      </w:r>
      <w:r w:rsidRPr="002E42EF">
        <w:rPr>
          <w:rFonts w:ascii="Times New Roman" w:eastAsia="Times New Roman" w:hAnsi="Times New Roman" w:cs="Times New Roman"/>
          <w:sz w:val="24"/>
          <w:szCs w:val="24"/>
          <w:lang w:eastAsia="ru-RU"/>
        </w:rPr>
        <w:t>ним синонимов, антонимов‚ омонимов‚ паронимов, а также в процессе редактирования текста;</w:t>
      </w:r>
    </w:p>
    <w:p w14:paraId="14D029FA"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14:paraId="10E713F2"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14:paraId="0BF4E044"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p>
    <w:p w14:paraId="4C4C50C4" w14:textId="77777777" w:rsidR="00066CC2" w:rsidRPr="002E42EF" w:rsidRDefault="00066CC2" w:rsidP="004C3071">
      <w:pPr>
        <w:spacing w:after="0" w:line="240" w:lineRule="auto"/>
        <w:ind w:firstLine="708"/>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b/>
          <w:bCs/>
          <w:sz w:val="24"/>
          <w:szCs w:val="24"/>
          <w:lang w:eastAsia="ru-RU"/>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14:paraId="26C354A8" w14:textId="77777777" w:rsidR="00066CC2" w:rsidRPr="002E42EF" w:rsidRDefault="00066CC2" w:rsidP="004C3071">
      <w:pPr>
        <w:spacing w:after="0" w:line="240" w:lineRule="auto"/>
        <w:rPr>
          <w:rFonts w:ascii="Times New Roman" w:eastAsiaTheme="minorEastAsia" w:hAnsi="Times New Roman" w:cs="Times New Roman"/>
          <w:sz w:val="24"/>
          <w:szCs w:val="24"/>
          <w:lang w:eastAsia="ru-RU"/>
        </w:rPr>
      </w:pPr>
    </w:p>
    <w:p w14:paraId="2E9388A0"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14:paraId="6CED2290"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14:paraId="6053D03E" w14:textId="77777777" w:rsidR="00066CC2" w:rsidRPr="002E42EF" w:rsidRDefault="00066CC2" w:rsidP="004C3071">
      <w:pPr>
        <w:spacing w:line="240" w:lineRule="auto"/>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умение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w:t>
      </w:r>
      <w:r w:rsidRPr="00610E5C">
        <w:rPr>
          <w:rFonts w:ascii="Times New Roman" w:eastAsia="Times New Roman" w:hAnsi="Times New Roman" w:cs="Times New Roman"/>
          <w:sz w:val="24"/>
          <w:szCs w:val="24"/>
          <w:lang w:eastAsia="ru-RU"/>
        </w:rPr>
        <w:t xml:space="preserve"> существенные факты; устанавливать логическую связь между выявленными фактами;</w:t>
      </w:r>
    </w:p>
    <w:p w14:paraId="0A68C3F3" w14:textId="77777777" w:rsidR="00066CC2" w:rsidRPr="002E42EF" w:rsidRDefault="00066CC2" w:rsidP="004C3071">
      <w:pPr>
        <w:spacing w:after="0" w:line="240" w:lineRule="auto"/>
        <w:ind w:right="20"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14:paraId="70320A8E"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 xml:space="preserve">проведение анализа прослушанного или прочитанного текста с точки зрения его композиционных особенностей, количества </w:t>
      </w:r>
      <w:proofErr w:type="spellStart"/>
      <w:r w:rsidRPr="002E42EF">
        <w:rPr>
          <w:rFonts w:ascii="Times New Roman" w:eastAsia="Times New Roman" w:hAnsi="Times New Roman" w:cs="Times New Roman"/>
          <w:sz w:val="24"/>
          <w:szCs w:val="24"/>
          <w:lang w:eastAsia="ru-RU"/>
        </w:rPr>
        <w:t>микротем</w:t>
      </w:r>
      <w:proofErr w:type="spellEnd"/>
      <w:r w:rsidRPr="002E42EF">
        <w:rPr>
          <w:rFonts w:ascii="Times New Roman" w:eastAsia="Times New Roman" w:hAnsi="Times New Roman" w:cs="Times New Roman"/>
          <w:sz w:val="24"/>
          <w:szCs w:val="24"/>
          <w:lang w:eastAsia="ru-RU"/>
        </w:rPr>
        <w:t>; основных типов текстовых структур (индуктивные, дедуктивные, рамочные/ дедуктивно-индуктивные, стержневые/индуктивно-дедуктивные);</w:t>
      </w:r>
    </w:p>
    <w:p w14:paraId="4ACBDC27" w14:textId="77777777" w:rsidR="00066CC2" w:rsidRPr="002E42EF" w:rsidRDefault="00066CC2" w:rsidP="004C3071">
      <w:pPr>
        <w:spacing w:after="0" w:line="240" w:lineRule="auto"/>
        <w:ind w:right="20"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14:paraId="09C993AC"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владение правилами информационной безопасности при общении в социальных сетях;</w:t>
      </w:r>
    </w:p>
    <w:p w14:paraId="1532D640" w14:textId="77777777" w:rsidR="00066CC2" w:rsidRPr="002E42EF" w:rsidRDefault="00066CC2" w:rsidP="004C3071">
      <w:pPr>
        <w:spacing w:after="0" w:line="240" w:lineRule="auto"/>
        <w:ind w:right="20"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уместное использование коммуникативных стратегий и тактик устного общения: убеждение, комплимент, уговаривание, похвала, самопрезентация, просьба, принесение извинений, поздравление; и др., сохранение инициативы в диалоге, уклонение от инициативы, завершение диалога и др.</w:t>
      </w:r>
    </w:p>
    <w:p w14:paraId="5A520188"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участие в беседе, споре, владение правилами корректного речевого поведения в споре;</w:t>
      </w:r>
    </w:p>
    <w:p w14:paraId="1711A5A9" w14:textId="77777777" w:rsidR="00066CC2" w:rsidRPr="002E42EF" w:rsidRDefault="00066CC2" w:rsidP="004C3071">
      <w:pPr>
        <w:spacing w:after="0" w:line="240" w:lineRule="auto"/>
        <w:ind w:right="20"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14:paraId="1B0D0369"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w:t>
      </w:r>
    </w:p>
    <w:p w14:paraId="5D48A3C4"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создание устных и письменных текстов описательного типа: определение, дефиниция, собственно описание, пояснение;</w:t>
      </w:r>
    </w:p>
    <w:p w14:paraId="46BF8120"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 xml:space="preserve">создание устных и письменных текстов </w:t>
      </w:r>
      <w:proofErr w:type="spellStart"/>
      <w:r w:rsidRPr="002E42EF">
        <w:rPr>
          <w:rFonts w:ascii="Times New Roman" w:eastAsia="Times New Roman" w:hAnsi="Times New Roman" w:cs="Times New Roman"/>
          <w:sz w:val="24"/>
          <w:szCs w:val="24"/>
          <w:lang w:eastAsia="ru-RU"/>
        </w:rPr>
        <w:t>аргументативного</w:t>
      </w:r>
      <w:proofErr w:type="spellEnd"/>
      <w:r w:rsidRPr="002E42EF">
        <w:rPr>
          <w:rFonts w:ascii="Times New Roman" w:eastAsia="Times New Roman" w:hAnsi="Times New Roman" w:cs="Times New Roman"/>
          <w:sz w:val="24"/>
          <w:szCs w:val="24"/>
          <w:lang w:eastAsia="ru-RU"/>
        </w:rPr>
        <w:t xml:space="preserve"> типа (рассуждение, доказательство, объяснение) с использованием различных способов аргументации, опровержения доводов оппонента </w:t>
      </w:r>
      <w:r w:rsidRPr="002E42EF">
        <w:rPr>
          <w:rFonts w:ascii="Times New Roman" w:eastAsia="Times New Roman" w:hAnsi="Times New Roman" w:cs="Times New Roman"/>
          <w:sz w:val="24"/>
          <w:szCs w:val="24"/>
          <w:lang w:eastAsia="ru-RU"/>
        </w:rPr>
        <w:lastRenderedPageBreak/>
        <w:t>(критика тезиса, критика аргументов, критика демонстрации); оценка причин неэффективной аргументации в учебно-научном общении;</w:t>
      </w:r>
    </w:p>
    <w:p w14:paraId="3BC98A2F"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14:paraId="3DC6F395"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 xml:space="preserve">чтение, комплексный анализ и создание текстов публицистических </w:t>
      </w:r>
      <w:proofErr w:type="gramStart"/>
      <w:r w:rsidRPr="002E42EF">
        <w:rPr>
          <w:rFonts w:ascii="Times New Roman" w:eastAsia="Times New Roman" w:hAnsi="Times New Roman" w:cs="Times New Roman"/>
          <w:sz w:val="24"/>
          <w:szCs w:val="24"/>
          <w:lang w:eastAsia="ru-RU"/>
        </w:rPr>
        <w:t>жанров(</w:t>
      </w:r>
      <w:proofErr w:type="gramEnd"/>
      <w:r w:rsidRPr="002E42EF">
        <w:rPr>
          <w:rFonts w:ascii="Times New Roman" w:eastAsia="Times New Roman" w:hAnsi="Times New Roman" w:cs="Times New Roman"/>
          <w:sz w:val="24"/>
          <w:szCs w:val="24"/>
          <w:lang w:eastAsia="ru-RU"/>
        </w:rPr>
        <w:t>девиз, слоган, путевые записки, проблемный очерк; тексты рекламных объявлений);</w:t>
      </w:r>
    </w:p>
    <w:p w14:paraId="147B720C"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 xml:space="preserve">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w:t>
      </w:r>
      <w:proofErr w:type="spellStart"/>
      <w:r w:rsidRPr="002E42EF">
        <w:rPr>
          <w:rFonts w:ascii="Times New Roman" w:eastAsia="Times New Roman" w:hAnsi="Times New Roman" w:cs="Times New Roman"/>
          <w:sz w:val="24"/>
          <w:szCs w:val="24"/>
          <w:lang w:eastAsia="ru-RU"/>
        </w:rPr>
        <w:t>фактуальной</w:t>
      </w:r>
      <w:proofErr w:type="spellEnd"/>
      <w:r w:rsidRPr="002E42EF">
        <w:rPr>
          <w:rFonts w:ascii="Times New Roman" w:eastAsia="Times New Roman" w:hAnsi="Times New Roman" w:cs="Times New Roman"/>
          <w:sz w:val="24"/>
          <w:szCs w:val="24"/>
          <w:lang w:eastAsia="ru-RU"/>
        </w:rPr>
        <w:t xml:space="preserve"> и подтекстовой информации текста, его сильных позиций;</w:t>
      </w:r>
    </w:p>
    <w:p w14:paraId="5ED304CF" w14:textId="77777777" w:rsidR="00066CC2" w:rsidRPr="002E42EF" w:rsidRDefault="00066CC2" w:rsidP="004C3071">
      <w:pPr>
        <w:spacing w:after="0" w:line="240" w:lineRule="auto"/>
        <w:ind w:left="700"/>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создание объявлений (в устной и письменной форме); деловых писем;</w:t>
      </w:r>
    </w:p>
    <w:p w14:paraId="606C59DB" w14:textId="77777777" w:rsidR="00066CC2" w:rsidRPr="002E42EF" w:rsidRDefault="00066CC2" w:rsidP="004C3071">
      <w:pPr>
        <w:spacing w:after="0" w:line="240" w:lineRule="auto"/>
        <w:ind w:firstLine="708"/>
        <w:jc w:val="both"/>
        <w:rPr>
          <w:rFonts w:ascii="Times New Roman" w:eastAsiaTheme="minorEastAsia" w:hAnsi="Times New Roman" w:cs="Times New Roman"/>
          <w:sz w:val="24"/>
          <w:szCs w:val="24"/>
          <w:lang w:eastAsia="ru-RU"/>
        </w:rPr>
      </w:pPr>
      <w:r w:rsidRPr="002E42EF">
        <w:rPr>
          <w:rFonts w:ascii="Times New Roman" w:eastAsia="Times New Roman" w:hAnsi="Times New Roman" w:cs="Times New Roman"/>
          <w:sz w:val="24"/>
          <w:szCs w:val="24"/>
          <w:lang w:eastAsia="ru-RU"/>
        </w:rPr>
        <w:t>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14:paraId="37C00C89" w14:textId="77777777" w:rsidR="00066CC2" w:rsidRDefault="00066CC2" w:rsidP="004C3071">
      <w:pPr>
        <w:tabs>
          <w:tab w:val="left" w:pos="2760"/>
          <w:tab w:val="left" w:pos="4480"/>
          <w:tab w:val="left" w:pos="5560"/>
          <w:tab w:val="left" w:pos="5860"/>
          <w:tab w:val="left" w:pos="6780"/>
          <w:tab w:val="left" w:pos="9320"/>
          <w:tab w:val="left" w:pos="9780"/>
          <w:tab w:val="left" w:pos="11380"/>
          <w:tab w:val="left" w:pos="11700"/>
          <w:tab w:val="left" w:pos="12780"/>
        </w:tabs>
        <w:spacing w:after="0" w:line="240" w:lineRule="auto"/>
        <w:ind w:left="700"/>
        <w:rPr>
          <w:rFonts w:ascii="Times New Roman" w:eastAsia="Times New Roman" w:hAnsi="Times New Roman" w:cs="Times New Roman"/>
          <w:sz w:val="24"/>
          <w:szCs w:val="24"/>
          <w:lang w:eastAsia="ru-RU"/>
        </w:rPr>
      </w:pPr>
      <w:r w:rsidRPr="002E42EF">
        <w:rPr>
          <w:rFonts w:ascii="Times New Roman" w:eastAsia="Times New Roman" w:hAnsi="Times New Roman" w:cs="Times New Roman"/>
          <w:sz w:val="24"/>
          <w:szCs w:val="24"/>
          <w:lang w:eastAsia="ru-RU"/>
        </w:rPr>
        <w:t>редактирование</w:t>
      </w:r>
      <w:r w:rsidRPr="002E42EF">
        <w:rPr>
          <w:rFonts w:ascii="Times New Roman" w:eastAsia="Times New Roman" w:hAnsi="Times New Roman" w:cs="Times New Roman"/>
          <w:sz w:val="24"/>
          <w:szCs w:val="24"/>
          <w:lang w:eastAsia="ru-RU"/>
        </w:rPr>
        <w:tab/>
        <w:t>собственных</w:t>
      </w:r>
      <w:r w:rsidRPr="002E42EF">
        <w:rPr>
          <w:rFonts w:ascii="Times New Roman" w:eastAsia="Times New Roman" w:hAnsi="Times New Roman" w:cs="Times New Roman"/>
          <w:sz w:val="24"/>
          <w:szCs w:val="24"/>
          <w:lang w:eastAsia="ru-RU"/>
        </w:rPr>
        <w:tab/>
        <w:t>те</w:t>
      </w:r>
      <w:r w:rsidR="004C3071">
        <w:rPr>
          <w:rFonts w:ascii="Times New Roman" w:eastAsia="Times New Roman" w:hAnsi="Times New Roman" w:cs="Times New Roman"/>
          <w:sz w:val="24"/>
          <w:szCs w:val="24"/>
          <w:lang w:eastAsia="ru-RU"/>
        </w:rPr>
        <w:t>кстов</w:t>
      </w:r>
      <w:r w:rsidR="004C3071">
        <w:rPr>
          <w:rFonts w:ascii="Times New Roman" w:eastAsia="Times New Roman" w:hAnsi="Times New Roman" w:cs="Times New Roman"/>
          <w:sz w:val="24"/>
          <w:szCs w:val="24"/>
          <w:lang w:eastAsia="ru-RU"/>
        </w:rPr>
        <w:tab/>
        <w:t>с</w:t>
      </w:r>
      <w:r w:rsidR="004C3071">
        <w:rPr>
          <w:rFonts w:ascii="Times New Roman" w:eastAsia="Times New Roman" w:hAnsi="Times New Roman" w:cs="Times New Roman"/>
          <w:sz w:val="24"/>
          <w:szCs w:val="24"/>
          <w:lang w:eastAsia="ru-RU"/>
        </w:rPr>
        <w:tab/>
        <w:t>целью</w:t>
      </w:r>
      <w:r w:rsidR="004C3071">
        <w:rPr>
          <w:rFonts w:ascii="Times New Roman" w:eastAsia="Times New Roman" w:hAnsi="Times New Roman" w:cs="Times New Roman"/>
          <w:sz w:val="24"/>
          <w:szCs w:val="24"/>
          <w:lang w:eastAsia="ru-RU"/>
        </w:rPr>
        <w:tab/>
      </w:r>
      <w:proofErr w:type="gramStart"/>
      <w:r w:rsidR="004C3071">
        <w:rPr>
          <w:rFonts w:ascii="Times New Roman" w:eastAsia="Times New Roman" w:hAnsi="Times New Roman" w:cs="Times New Roman"/>
          <w:sz w:val="24"/>
          <w:szCs w:val="24"/>
          <w:lang w:eastAsia="ru-RU"/>
        </w:rPr>
        <w:t>совершенствования  их</w:t>
      </w:r>
      <w:proofErr w:type="gramEnd"/>
      <w:r w:rsidR="004C3071">
        <w:rPr>
          <w:rFonts w:ascii="Times New Roman" w:eastAsia="Times New Roman" w:hAnsi="Times New Roman" w:cs="Times New Roman"/>
          <w:sz w:val="24"/>
          <w:szCs w:val="24"/>
          <w:lang w:eastAsia="ru-RU"/>
        </w:rPr>
        <w:t xml:space="preserve"> содержания  и формы;  </w:t>
      </w:r>
      <w:r w:rsidRPr="002E42EF">
        <w:rPr>
          <w:rFonts w:ascii="Times New Roman" w:eastAsia="Times New Roman" w:hAnsi="Times New Roman" w:cs="Times New Roman"/>
          <w:sz w:val="24"/>
          <w:szCs w:val="24"/>
          <w:lang w:eastAsia="ru-RU"/>
        </w:rPr>
        <w:t>сопоставление</w:t>
      </w:r>
      <w:r w:rsidR="004C3071">
        <w:rPr>
          <w:rFonts w:ascii="Times New Roman" w:eastAsia="Times New Roman" w:hAnsi="Times New Roman" w:cs="Times New Roman"/>
          <w:sz w:val="24"/>
          <w:szCs w:val="24"/>
          <w:lang w:eastAsia="ru-RU"/>
        </w:rPr>
        <w:t>.</w:t>
      </w:r>
    </w:p>
    <w:p w14:paraId="5DADC5C6" w14:textId="77777777" w:rsidR="00A4173E" w:rsidRPr="002E42EF" w:rsidRDefault="00A4173E" w:rsidP="004C3071">
      <w:pPr>
        <w:tabs>
          <w:tab w:val="left" w:pos="2760"/>
          <w:tab w:val="left" w:pos="4480"/>
          <w:tab w:val="left" w:pos="5560"/>
          <w:tab w:val="left" w:pos="5860"/>
          <w:tab w:val="left" w:pos="6780"/>
          <w:tab w:val="left" w:pos="9320"/>
          <w:tab w:val="left" w:pos="9780"/>
          <w:tab w:val="left" w:pos="11380"/>
          <w:tab w:val="left" w:pos="11700"/>
          <w:tab w:val="left" w:pos="12780"/>
        </w:tabs>
        <w:spacing w:after="0" w:line="240" w:lineRule="auto"/>
        <w:ind w:left="700"/>
        <w:rPr>
          <w:rFonts w:ascii="Times New Roman" w:eastAsiaTheme="minorEastAsia" w:hAnsi="Times New Roman" w:cs="Times New Roman"/>
          <w:sz w:val="24"/>
          <w:szCs w:val="24"/>
          <w:lang w:eastAsia="ru-RU"/>
        </w:rPr>
      </w:pPr>
    </w:p>
    <w:p w14:paraId="6E892D3F" w14:textId="77777777" w:rsidR="00A4173E" w:rsidRPr="00A4173E" w:rsidRDefault="00A4173E" w:rsidP="00A4173E">
      <w:pPr>
        <w:spacing w:after="0" w:line="240" w:lineRule="auto"/>
        <w:jc w:val="center"/>
        <w:rPr>
          <w:rFonts w:ascii="Times New Roman" w:eastAsia="Calibri" w:hAnsi="Times New Roman" w:cs="Times New Roman"/>
          <w:b/>
          <w:sz w:val="24"/>
          <w:szCs w:val="24"/>
        </w:rPr>
      </w:pPr>
      <w:r w:rsidRPr="00A4173E">
        <w:rPr>
          <w:rFonts w:ascii="Times New Roman" w:eastAsia="Calibri" w:hAnsi="Times New Roman" w:cs="Times New Roman"/>
          <w:b/>
          <w:sz w:val="24"/>
          <w:szCs w:val="24"/>
        </w:rPr>
        <w:t>Планируемые результаты освоения   учебного предмета.</w:t>
      </w:r>
    </w:p>
    <w:p w14:paraId="1F99AE71" w14:textId="77777777" w:rsidR="00A4173E" w:rsidRPr="00A4173E" w:rsidRDefault="00A4173E" w:rsidP="00A4173E">
      <w:pPr>
        <w:spacing w:after="0" w:line="240" w:lineRule="auto"/>
        <w:ind w:firstLine="720"/>
        <w:jc w:val="both"/>
        <w:rPr>
          <w:rFonts w:ascii="Times New Roman" w:eastAsia="Times New Roman" w:hAnsi="Times New Roman" w:cs="Times New Roman"/>
          <w:b/>
          <w:sz w:val="24"/>
          <w:szCs w:val="24"/>
          <w:u w:val="single"/>
          <w:lang w:eastAsia="ru-RU"/>
        </w:rPr>
      </w:pPr>
      <w:proofErr w:type="gramStart"/>
      <w:r w:rsidRPr="00A4173E">
        <w:rPr>
          <w:rFonts w:ascii="Times New Roman" w:eastAsia="Times New Roman" w:hAnsi="Times New Roman" w:cs="Times New Roman"/>
          <w:b/>
          <w:sz w:val="24"/>
          <w:szCs w:val="24"/>
          <w:u w:val="single"/>
          <w:lang w:eastAsia="ru-RU"/>
        </w:rPr>
        <w:t>Личностные :</w:t>
      </w:r>
      <w:proofErr w:type="gramEnd"/>
    </w:p>
    <w:p w14:paraId="65C5F5E5" w14:textId="1334DCE5" w:rsidR="00A4173E" w:rsidRDefault="00A4173E" w:rsidP="00A4173E">
      <w:pPr>
        <w:shd w:val="clear" w:color="auto" w:fill="FFFFFF"/>
        <w:spacing w:after="150" w:line="240" w:lineRule="auto"/>
        <w:rPr>
          <w:rFonts w:ascii="Times New Roman" w:eastAsia="Times New Roman" w:hAnsi="Times New Roman" w:cs="Times New Roman"/>
          <w:color w:val="000000"/>
          <w:sz w:val="24"/>
          <w:szCs w:val="24"/>
          <w:lang w:eastAsia="ru-RU"/>
        </w:rPr>
      </w:pPr>
      <w:r w:rsidRPr="00A4173E">
        <w:rPr>
          <w:rFonts w:ascii="Times New Roman" w:eastAsia="Times New Roman" w:hAnsi="Times New Roman" w:cs="Times New Roman"/>
          <w:color w:val="000000"/>
          <w:sz w:val="24"/>
          <w:szCs w:val="24"/>
          <w:lang w:eastAsia="ru-RU"/>
        </w:rPr>
        <w:t>воспитание ценностного отношения к родному языку и литературе на родном языке как хранителю культуры, включение в культурно-языковое поле своего народа;  приобщение к литературному наследию своего народа;  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  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r w:rsidR="00E90BE7">
        <w:rPr>
          <w:rFonts w:ascii="Times New Roman" w:eastAsia="Times New Roman" w:hAnsi="Times New Roman" w:cs="Times New Roman"/>
          <w:color w:val="000000"/>
          <w:sz w:val="24"/>
          <w:szCs w:val="24"/>
          <w:lang w:eastAsia="ru-RU"/>
        </w:rPr>
        <w:t>.</w:t>
      </w:r>
    </w:p>
    <w:p w14:paraId="568305D5" w14:textId="77777777" w:rsidR="00AA11A1" w:rsidRPr="00AA11A1" w:rsidRDefault="00AA11A1" w:rsidP="00AA11A1">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ЛИЧНОСТНЫЕ РЕЗУЛЬТАТЫ</w:t>
      </w:r>
    </w:p>
    <w:p w14:paraId="7FEF02FD" w14:textId="5A4DB6E2" w:rsidR="00AA11A1" w:rsidRPr="00AA11A1" w:rsidRDefault="00AA11A1" w:rsidP="00AA11A1">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 xml:space="preserve">Личностные результаты освоения Примерной рабочей программы по родному языку (русскому) на уровне </w:t>
      </w:r>
      <w:proofErr w:type="spellStart"/>
      <w:r w:rsidRPr="00AA11A1">
        <w:rPr>
          <w:rFonts w:ascii="Times New Roman" w:eastAsia="Times New Roman" w:hAnsi="Times New Roman" w:cs="Times New Roman"/>
          <w:color w:val="000000"/>
          <w:sz w:val="24"/>
          <w:szCs w:val="24"/>
          <w:lang w:eastAsia="ru-RU"/>
        </w:rPr>
        <w:t>основногообщего</w:t>
      </w:r>
      <w:proofErr w:type="spellEnd"/>
      <w:r w:rsidRPr="00AA11A1">
        <w:rPr>
          <w:rFonts w:ascii="Times New Roman" w:eastAsia="Times New Roman" w:hAnsi="Times New Roman" w:cs="Times New Roman"/>
          <w:color w:val="000000"/>
          <w:sz w:val="24"/>
          <w:szCs w:val="24"/>
          <w:lang w:eastAsia="ru-RU"/>
        </w:rPr>
        <w:t xml:space="preserve">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 способствуют процессам самопознания,</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самовоспитания 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саморазвития, формирования внутренней позиции личности.</w:t>
      </w:r>
    </w:p>
    <w:p w14:paraId="7B474B51" w14:textId="22AE0BA6" w:rsidR="00AA11A1" w:rsidRPr="00AA11A1" w:rsidRDefault="00AA11A1" w:rsidP="00AA11A1">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 xml:space="preserve">Личностные результаты освоения Примерной рабочей программы по родному языку (русскому) для основного </w:t>
      </w:r>
      <w:proofErr w:type="spellStart"/>
      <w:r w:rsidRPr="00AA11A1">
        <w:rPr>
          <w:rFonts w:ascii="Times New Roman" w:eastAsia="Times New Roman" w:hAnsi="Times New Roman" w:cs="Times New Roman"/>
          <w:color w:val="000000"/>
          <w:sz w:val="24"/>
          <w:szCs w:val="24"/>
          <w:lang w:eastAsia="ru-RU"/>
        </w:rPr>
        <w:t>общего</w:t>
      </w:r>
      <w:r>
        <w:rPr>
          <w:rFonts w:ascii="Times New Roman" w:eastAsia="Times New Roman" w:hAnsi="Times New Roman" w:cs="Times New Roman"/>
          <w:color w:val="000000"/>
          <w:sz w:val="24"/>
          <w:szCs w:val="24"/>
          <w:lang w:eastAsia="ru-RU"/>
        </w:rPr>
        <w:t>ь</w:t>
      </w:r>
      <w:r w:rsidRPr="00AA11A1">
        <w:rPr>
          <w:rFonts w:ascii="Times New Roman" w:eastAsia="Times New Roman" w:hAnsi="Times New Roman" w:cs="Times New Roman"/>
          <w:color w:val="000000"/>
          <w:sz w:val="24"/>
          <w:szCs w:val="24"/>
          <w:lang w:eastAsia="ru-RU"/>
        </w:rPr>
        <w:t>образования</w:t>
      </w:r>
      <w:proofErr w:type="spellEnd"/>
      <w:r w:rsidRPr="00AA11A1">
        <w:rPr>
          <w:rFonts w:ascii="Times New Roman" w:eastAsia="Times New Roman" w:hAnsi="Times New Roman" w:cs="Times New Roman"/>
          <w:color w:val="000000"/>
          <w:sz w:val="24"/>
          <w:szCs w:val="24"/>
          <w:lang w:eastAsia="ru-RU"/>
        </w:rPr>
        <w:t xml:space="preserve"> должны отражать готовность обучающихся руководствоваться системой позитивных ценностных ориентаций</w:t>
      </w:r>
      <w:r>
        <w:rPr>
          <w:rFonts w:ascii="Times New Roman" w:eastAsia="Times New Roman" w:hAnsi="Times New Roman" w:cs="Times New Roman"/>
          <w:color w:val="000000"/>
          <w:sz w:val="24"/>
          <w:szCs w:val="24"/>
          <w:lang w:eastAsia="ru-RU"/>
        </w:rPr>
        <w:t xml:space="preserve"> </w:t>
      </w:r>
      <w:proofErr w:type="gramStart"/>
      <w:r w:rsidRPr="00AA11A1">
        <w:rPr>
          <w:rFonts w:ascii="Times New Roman" w:eastAsia="Times New Roman" w:hAnsi="Times New Roman" w:cs="Times New Roman"/>
          <w:color w:val="000000"/>
          <w:sz w:val="24"/>
          <w:szCs w:val="24"/>
          <w:lang w:eastAsia="ru-RU"/>
        </w:rPr>
        <w:t>и  расширение</w:t>
      </w:r>
      <w:proofErr w:type="gramEnd"/>
      <w:r w:rsidRPr="00AA11A1">
        <w:rPr>
          <w:rFonts w:ascii="Times New Roman" w:eastAsia="Times New Roman" w:hAnsi="Times New Roman" w:cs="Times New Roman"/>
          <w:color w:val="000000"/>
          <w:sz w:val="24"/>
          <w:szCs w:val="24"/>
          <w:lang w:eastAsia="ru-RU"/>
        </w:rPr>
        <w:t xml:space="preserve"> опыта деятельности на её основе и в процессе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реализации основных направлений воспитательной деятельности, в том числе в части:</w:t>
      </w:r>
    </w:p>
    <w:p w14:paraId="79216758" w14:textId="77777777" w:rsidR="00AA11A1" w:rsidRPr="00AA11A1" w:rsidRDefault="00AA11A1" w:rsidP="00AA11A1">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гражданского воспитания:</w:t>
      </w:r>
    </w:p>
    <w:p w14:paraId="2D8CF9AE" w14:textId="7C6C9237" w:rsidR="00AA11A1" w:rsidRPr="00AA11A1" w:rsidRDefault="00AA11A1" w:rsidP="00AA11A1">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готовность к выполнению обязанностей гражданина и реализации его прав, уважение прав, свобод и законных интересов</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других людей; активное участие в жизни семьи, образовательной организации, местного сообщества, родного края, страны,</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в том числе в сопоставлении с ситуациями, отражёнными в литературных произведениях, написанных на русском языке; неприятие любых форм экстремизма, дискриминации; понимание роли различных социальных институтов в жизни человека;</w:t>
      </w:r>
      <w:r>
        <w:rPr>
          <w:rFonts w:ascii="Times New Roman" w:eastAsia="Times New Roman" w:hAnsi="Times New Roman" w:cs="Times New Roman"/>
          <w:color w:val="000000"/>
          <w:sz w:val="24"/>
          <w:szCs w:val="24"/>
          <w:lang w:eastAsia="ru-RU"/>
        </w:rPr>
        <w:t xml:space="preserve"> п</w:t>
      </w:r>
      <w:r w:rsidRPr="00AA11A1">
        <w:rPr>
          <w:rFonts w:ascii="Times New Roman" w:eastAsia="Times New Roman" w:hAnsi="Times New Roman" w:cs="Times New Roman"/>
          <w:color w:val="000000"/>
          <w:sz w:val="24"/>
          <w:szCs w:val="24"/>
          <w:lang w:eastAsia="ru-RU"/>
        </w:rPr>
        <w:t>редставление об основных правах, свободах и обязанностях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гражданина, социальных нормах и правилах межличностных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к  взаимопониманию и взаимопомощи; активное участие в</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 xml:space="preserve">школьном самоуправлении; готовность к участию в гуманитарной деятельности (помощь людям, нуждающимся в ней; </w:t>
      </w:r>
      <w:proofErr w:type="spellStart"/>
      <w:r w:rsidRPr="00AA11A1">
        <w:rPr>
          <w:rFonts w:ascii="Times New Roman" w:eastAsia="Times New Roman" w:hAnsi="Times New Roman" w:cs="Times New Roman"/>
          <w:color w:val="000000"/>
          <w:sz w:val="24"/>
          <w:szCs w:val="24"/>
          <w:lang w:eastAsia="ru-RU"/>
        </w:rPr>
        <w:t>волонтёрство</w:t>
      </w:r>
      <w:proofErr w:type="spellEnd"/>
      <w:r w:rsidRPr="00AA11A1">
        <w:rPr>
          <w:rFonts w:ascii="Times New Roman" w:eastAsia="Times New Roman" w:hAnsi="Times New Roman" w:cs="Times New Roman"/>
          <w:color w:val="000000"/>
          <w:sz w:val="24"/>
          <w:szCs w:val="24"/>
          <w:lang w:eastAsia="ru-RU"/>
        </w:rPr>
        <w:t>);</w:t>
      </w:r>
    </w:p>
    <w:p w14:paraId="145365A6" w14:textId="77777777" w:rsidR="00AA11A1" w:rsidRPr="00AA11A1" w:rsidRDefault="00AA11A1" w:rsidP="00AA11A1">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патриотического воспитания:</w:t>
      </w:r>
    </w:p>
    <w:p w14:paraId="52E82544" w14:textId="7F767586" w:rsidR="00AA11A1" w:rsidRPr="00AA11A1" w:rsidRDefault="00AA11A1" w:rsidP="00AA11A1">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lastRenderedPageBreak/>
        <w:t>осознание российской гражданской идентичности в поликультурном 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многоконфессиональном обществе, понимание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Федерации, культуре своего края,</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народов России в контексте учебного предмета «Родной язык</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(русский)»; ценностное отношение к русскому языку, к достижениям своей Родины  — России, к науке, искусству, боевым</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подвигам и трудовым достижениям народа, в том числе отражённым в художественных произведениях; уважение к символам России,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государственным праздникам, историческому 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природному наследию и памятникам, традициям разных народов, проживающих в родной стране;</w:t>
      </w:r>
    </w:p>
    <w:p w14:paraId="2EEA818A" w14:textId="77777777" w:rsidR="00AA11A1" w:rsidRPr="00AA11A1" w:rsidRDefault="00AA11A1" w:rsidP="00AA11A1">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духовно-нравственного воспитания:</w:t>
      </w:r>
    </w:p>
    <w:p w14:paraId="169E4592" w14:textId="58501FB2" w:rsidR="00AA11A1" w:rsidRPr="00AA11A1" w:rsidRDefault="00AA11A1" w:rsidP="00AA11A1">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ориентация на моральные ценности и нормы в ситуациях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нравственного выбора; готовность оценивать своё поведение,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в том числе речевое, и поступки, а также поведение и поступки других людей с позиции нравственных и правовых норм</w:t>
      </w:r>
      <w:r>
        <w:rPr>
          <w:rFonts w:ascii="Times New Roman" w:eastAsia="Times New Roman" w:hAnsi="Times New Roman" w:cs="Times New Roman"/>
          <w:color w:val="000000"/>
          <w:sz w:val="24"/>
          <w:szCs w:val="24"/>
          <w:lang w:eastAsia="ru-RU"/>
        </w:rPr>
        <w:t xml:space="preserve"> </w:t>
      </w:r>
      <w:proofErr w:type="gramStart"/>
      <w:r w:rsidRPr="00AA11A1">
        <w:rPr>
          <w:rFonts w:ascii="Times New Roman" w:eastAsia="Times New Roman" w:hAnsi="Times New Roman" w:cs="Times New Roman"/>
          <w:color w:val="000000"/>
          <w:sz w:val="24"/>
          <w:szCs w:val="24"/>
          <w:lang w:eastAsia="ru-RU"/>
        </w:rPr>
        <w:t>с  учётом</w:t>
      </w:r>
      <w:proofErr w:type="gramEnd"/>
      <w:r w:rsidRPr="00AA11A1">
        <w:rPr>
          <w:rFonts w:ascii="Times New Roman" w:eastAsia="Times New Roman" w:hAnsi="Times New Roman" w:cs="Times New Roman"/>
          <w:color w:val="000000"/>
          <w:sz w:val="24"/>
          <w:szCs w:val="24"/>
          <w:lang w:eastAsia="ru-RU"/>
        </w:rPr>
        <w:t xml:space="preserve">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50DFBB18" w14:textId="77777777" w:rsidR="00AA11A1" w:rsidRPr="00AA11A1" w:rsidRDefault="00AA11A1" w:rsidP="00AA11A1">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эстетического воспитания:</w:t>
      </w:r>
    </w:p>
    <w:p w14:paraId="6D147E7D" w14:textId="38B28239" w:rsidR="00AA11A1" w:rsidRPr="00AA11A1" w:rsidRDefault="00AA11A1" w:rsidP="00AA11A1">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восприимчивость к разным видам искусства, традициям 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творчеству своего и других народов; понимание эмоционального воздействия искусства; осознание важности художественной</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культуры как средства коммуникации и самовыражения; осознание важности русского языка как средства коммуникации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видах искусства;</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физического воспитания, формирования культуры</w:t>
      </w:r>
    </w:p>
    <w:p w14:paraId="46457121" w14:textId="77777777" w:rsidR="00AA11A1" w:rsidRPr="00AA11A1" w:rsidRDefault="00AA11A1" w:rsidP="00AA11A1">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здоровья и эмоционального благополучия:</w:t>
      </w:r>
    </w:p>
    <w:p w14:paraId="04C89206" w14:textId="47E17D67" w:rsidR="00AA11A1" w:rsidRPr="00AA11A1" w:rsidRDefault="00AA11A1" w:rsidP="00AA11A1">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осознание ценности жизни с опорой на собственный жизненный и читательский опыт; ответственное отношение к своему</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здоровью и установка на здоровый образ жизни (здоровое питание, соблюдение гигиенических правил, сбалансированный</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режим занятий и отдыха, регулярная физическая активность);</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осознание последствий и неприятие вредных привычек (употребление алкоголя, наркотиков, курение) и иных форм вреда</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для физического и психического здоровья; соблюдение правил</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в том числе осмысляя собственный опыт и выстраивая дальнейшие цели;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умение принимать себя и других, не осуждая;</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умение осознавать своё эмоциональное состояние и эмоциональное состояние других, использовать адекватные языковые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средства для выражения своего состояния, в том числе опираясь на примеры из литературных произведений, написанных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на русском языке; сформированность навыков рефлексии, признание своего права на ошибку и такого же права другого человека;</w:t>
      </w:r>
    </w:p>
    <w:p w14:paraId="1D96B411" w14:textId="77777777" w:rsidR="00AA11A1" w:rsidRPr="00AA11A1" w:rsidRDefault="00AA11A1" w:rsidP="00AA11A1">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трудового воспитания:</w:t>
      </w:r>
    </w:p>
    <w:p w14:paraId="274321A1" w14:textId="5D1B1D0B" w:rsidR="00AA11A1" w:rsidRPr="00AA11A1" w:rsidRDefault="00AA11A1" w:rsidP="00AA11A1">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установка на активное участие в решении практических задач (в рамках семьи, школы, города, края) технологической</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 социальной направленности, способность инициировать, планировать и самостоятельно выполнять такого рода деятельность;</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интерес к практическому изучению профессий и труда различного рода, в том числе на основе применения изучаемого</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уважение к труду и результатам</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т</w:t>
      </w:r>
      <w:r>
        <w:rPr>
          <w:rFonts w:ascii="Times New Roman" w:eastAsia="Times New Roman" w:hAnsi="Times New Roman" w:cs="Times New Roman"/>
          <w:color w:val="000000"/>
          <w:sz w:val="24"/>
          <w:szCs w:val="24"/>
          <w:lang w:eastAsia="ru-RU"/>
        </w:rPr>
        <w:t>р</w:t>
      </w:r>
      <w:r w:rsidRPr="00AA11A1">
        <w:rPr>
          <w:rFonts w:ascii="Times New Roman" w:eastAsia="Times New Roman" w:hAnsi="Times New Roman" w:cs="Times New Roman"/>
          <w:color w:val="000000"/>
          <w:sz w:val="24"/>
          <w:szCs w:val="24"/>
          <w:lang w:eastAsia="ru-RU"/>
        </w:rPr>
        <w:t>удовой деятельности; осознанный выбор и построение индивидуальной траектории образования и жизненных планов с</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учётом личных и общественных интересов и потребностей; умение рассказать о своих планах на будущее;</w:t>
      </w:r>
    </w:p>
    <w:p w14:paraId="556DDE86" w14:textId="77777777" w:rsidR="00AA11A1" w:rsidRPr="00AA11A1" w:rsidRDefault="00AA11A1" w:rsidP="00AA11A1">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экологического воспитания:</w:t>
      </w:r>
    </w:p>
    <w:p w14:paraId="45D25EA8" w14:textId="77F7E2E5" w:rsidR="00AA11A1" w:rsidRPr="00AA11A1" w:rsidRDefault="00AA11A1" w:rsidP="00AA11A1">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ориентация на применение знаний из области социальных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 естественных наук для решения задач в области окружающей</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 xml:space="preserve">среды, планирования поступков и оценки их возможных последствий для </w:t>
      </w:r>
      <w:r w:rsidRPr="00AA11A1">
        <w:rPr>
          <w:rFonts w:ascii="Times New Roman" w:eastAsia="Times New Roman" w:hAnsi="Times New Roman" w:cs="Times New Roman"/>
          <w:color w:val="000000"/>
          <w:sz w:val="24"/>
          <w:szCs w:val="24"/>
          <w:lang w:eastAsia="ru-RU"/>
        </w:rPr>
        <w:lastRenderedPageBreak/>
        <w:t>окружающей среды; умение точно, логично выражать свою точку зрения на экологические проблемы;</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литературными произведениями, поднимающими экологические проблемы; активное неприятие действий, приносящих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вред окружающей среде; осознание своей роли как гражданина</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5E4F3162" w14:textId="77777777" w:rsidR="00AA11A1" w:rsidRPr="00AA11A1" w:rsidRDefault="00AA11A1" w:rsidP="00AA11A1">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ценности научного познания:</w:t>
      </w:r>
    </w:p>
    <w:p w14:paraId="5780B149" w14:textId="628F0132" w:rsidR="00AA11A1" w:rsidRPr="00AA11A1" w:rsidRDefault="00AA11A1" w:rsidP="00AA11A1">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ориентация в деятельности на современную систему научных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представлений об основных закономерностях развития человека, природы и общества, взаимосвязях человека с природной</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 социальной средой; закономерностях развития языка; овладение языковой и читательской культурой, навыками чтения</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как средства познания мира; овладение основными навыками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исследовательской деятельности с учётом специфики школьного языкового образования; установка на осмысление опыта,</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наблюдений, поступков и стремление совершенствовать пути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достижения индивидуального и коллективного благополучия.</w:t>
      </w:r>
    </w:p>
    <w:p w14:paraId="6E0AFA8E" w14:textId="49150EA0" w:rsidR="00AA11A1" w:rsidRDefault="00AA11A1" w:rsidP="00AA11A1">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Личностные результаты, обеспечивающие адаптацию обучающегося к изменяющимся условиям социальной и природной среды:</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освоение обучающимися социального опыта, основных социальных ролей, норм и правил общественного поведения, форм</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социальной жизни в группах и сообществах, включая семью,</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группы, сформированные по профессиональной деятельности,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а также в рамках социального взаимодействия с людьми из</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другой культурной среды;</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уровень своей компетентности через практическую деятельность, в том числе умение учиться у других людей, получать</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в совместной деятельности новые знания, навыки и компетенции из опыта других;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известных, осознавать дефицит собственных знаний и компетенций, планировать свое развитие;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умение оперировать основными понятиями, терминами 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представлениями в области концепции устойчивого развития,</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анализировать и выявлять взаимосвязь природы, общества 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экономики, оценивать свои действия с учётом влияния на</w:t>
      </w:r>
      <w:r w:rsidR="00742D60">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окружающую среду, достижения целей и преодоления вызовов, возможных глобальных последствий;</w:t>
      </w:r>
      <w:r w:rsidR="00742D60">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w:t>
      </w:r>
      <w:r w:rsidR="00742D60">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ситуацию как вызов, требующий контрмер; оценивать ситуацию стресса, корректировать принимаемые решения и действия;</w:t>
      </w:r>
      <w:r w:rsidR="00742D60">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формулировать и оценивать риски и последствия, формировать</w:t>
      </w:r>
      <w:r w:rsidR="00742D60">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опыт, уметь находи</w:t>
      </w:r>
      <w:r w:rsidR="00742D60">
        <w:rPr>
          <w:rFonts w:ascii="Times New Roman" w:eastAsia="Times New Roman" w:hAnsi="Times New Roman" w:cs="Times New Roman"/>
          <w:color w:val="000000"/>
          <w:sz w:val="24"/>
          <w:szCs w:val="24"/>
          <w:lang w:eastAsia="ru-RU"/>
        </w:rPr>
        <w:t>т</w:t>
      </w:r>
      <w:r w:rsidRPr="00AA11A1">
        <w:rPr>
          <w:rFonts w:ascii="Times New Roman" w:eastAsia="Times New Roman" w:hAnsi="Times New Roman" w:cs="Times New Roman"/>
          <w:color w:val="000000"/>
          <w:sz w:val="24"/>
          <w:szCs w:val="24"/>
          <w:lang w:eastAsia="ru-RU"/>
        </w:rPr>
        <w:t>ь позитивное в сложившейся ситуации;</w:t>
      </w:r>
      <w:r w:rsidR="00742D60">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быть готовым действовать в отсутствие гарантий успеха.</w:t>
      </w:r>
    </w:p>
    <w:p w14:paraId="76775204" w14:textId="77777777" w:rsidR="00E90BE7" w:rsidRPr="00E90BE7" w:rsidRDefault="00E90BE7" w:rsidP="00E90BE7">
      <w:pPr>
        <w:shd w:val="clear" w:color="auto" w:fill="FFFFFF"/>
        <w:spacing w:after="150" w:line="240" w:lineRule="auto"/>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b/>
          <w:bCs/>
          <w:color w:val="000000"/>
          <w:sz w:val="24"/>
          <w:szCs w:val="24"/>
          <w:lang w:eastAsia="ru-RU"/>
        </w:rPr>
        <w:t>В рамках когнитивного компонента </w:t>
      </w:r>
      <w:r w:rsidRPr="00E90BE7">
        <w:rPr>
          <w:rFonts w:ascii="Times New Roman" w:eastAsia="Times New Roman" w:hAnsi="Times New Roman" w:cs="Times New Roman"/>
          <w:b/>
          <w:bCs/>
          <w:i/>
          <w:iCs/>
          <w:color w:val="000000"/>
          <w:sz w:val="24"/>
          <w:szCs w:val="24"/>
          <w:lang w:eastAsia="ru-RU"/>
        </w:rPr>
        <w:t>у выпускника сформируется</w:t>
      </w:r>
      <w:r w:rsidRPr="00E90BE7">
        <w:rPr>
          <w:rFonts w:ascii="Times New Roman" w:eastAsia="Times New Roman" w:hAnsi="Times New Roman" w:cs="Times New Roman"/>
          <w:color w:val="000000"/>
          <w:sz w:val="24"/>
          <w:szCs w:val="24"/>
          <w:lang w:eastAsia="ru-RU"/>
        </w:rPr>
        <w:t>:</w:t>
      </w:r>
    </w:p>
    <w:p w14:paraId="5A925F02" w14:textId="77777777" w:rsidR="00E90BE7" w:rsidRPr="00E90BE7" w:rsidRDefault="00E90BE7" w:rsidP="00E90BE7">
      <w:pPr>
        <w:numPr>
          <w:ilvl w:val="1"/>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образ социально-политического устройства — представление о государственной организации</w:t>
      </w:r>
    </w:p>
    <w:p w14:paraId="3C53BDCC" w14:textId="77777777" w:rsidR="00E90BE7" w:rsidRPr="00E90BE7" w:rsidRDefault="00E90BE7" w:rsidP="00E90BE7">
      <w:pPr>
        <w:shd w:val="clear" w:color="auto" w:fill="FFFFFF"/>
        <w:spacing w:after="0" w:line="240" w:lineRule="auto"/>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России, знание государственной символики (герб, флаг, гимн), знание государственных праздников;</w:t>
      </w:r>
    </w:p>
    <w:p w14:paraId="73A50E6D" w14:textId="77777777" w:rsidR="00E90BE7" w:rsidRPr="00E90BE7" w:rsidRDefault="00E90BE7" w:rsidP="00E90BE7">
      <w:pPr>
        <w:numPr>
          <w:ilvl w:val="1"/>
          <w:numId w:val="17"/>
        </w:numPr>
        <w:shd w:val="clear" w:color="auto" w:fill="FFFFFF"/>
        <w:spacing w:after="0" w:line="240" w:lineRule="auto"/>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знание о своей этнической принадлежности, освоение национальных ценностей, традиций, культуры, знание о народах и этнических группах России;</w:t>
      </w:r>
    </w:p>
    <w:p w14:paraId="1E276B34" w14:textId="77777777" w:rsidR="00E90BE7" w:rsidRPr="00E90BE7" w:rsidRDefault="00E90BE7" w:rsidP="00E90BE7">
      <w:pPr>
        <w:numPr>
          <w:ilvl w:val="1"/>
          <w:numId w:val="17"/>
        </w:numPr>
        <w:shd w:val="clear" w:color="auto" w:fill="FFFFFF"/>
        <w:spacing w:after="0" w:line="240" w:lineRule="auto"/>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 xml:space="preserve">экологическое сознание, признание высокой ценности жизни во всех </w:t>
      </w:r>
      <w:proofErr w:type="spellStart"/>
      <w:r w:rsidRPr="00E90BE7">
        <w:rPr>
          <w:rFonts w:ascii="Times New Roman" w:eastAsia="Times New Roman" w:hAnsi="Times New Roman" w:cs="Times New Roman"/>
          <w:color w:val="000000"/>
          <w:sz w:val="24"/>
          <w:szCs w:val="24"/>
          <w:lang w:eastAsia="ru-RU"/>
        </w:rPr>
        <w:t>е</w:t>
      </w:r>
      <w:r w:rsidRPr="00E90BE7">
        <w:rPr>
          <w:rFonts w:ascii="Cambria Math" w:eastAsia="Times New Roman" w:hAnsi="Cambria Math" w:cs="Cambria Math"/>
          <w:color w:val="000000"/>
          <w:sz w:val="24"/>
          <w:szCs w:val="24"/>
          <w:lang w:eastAsia="ru-RU"/>
        </w:rPr>
        <w:t>ѐ</w:t>
      </w:r>
      <w:proofErr w:type="spellEnd"/>
      <w:r w:rsidRPr="00E90BE7">
        <w:rPr>
          <w:rFonts w:ascii="Times New Roman" w:eastAsia="Times New Roman" w:hAnsi="Times New Roman" w:cs="Times New Roman"/>
          <w:color w:val="000000"/>
          <w:sz w:val="24"/>
          <w:szCs w:val="24"/>
          <w:lang w:eastAsia="ru-RU"/>
        </w:rPr>
        <w:t xml:space="preserve"> проявлениях; знание основных принципов и правил отношения к природе; знание основ здорового образа</w:t>
      </w:r>
    </w:p>
    <w:p w14:paraId="69486A40" w14:textId="77777777" w:rsidR="00E90BE7" w:rsidRPr="00E90BE7" w:rsidRDefault="00E90BE7" w:rsidP="00E90BE7">
      <w:pPr>
        <w:shd w:val="clear" w:color="auto" w:fill="FFFFFF"/>
        <w:spacing w:after="0" w:line="240" w:lineRule="auto"/>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 xml:space="preserve">жизни и </w:t>
      </w:r>
      <w:proofErr w:type="spellStart"/>
      <w:r w:rsidRPr="00E90BE7">
        <w:rPr>
          <w:rFonts w:ascii="Times New Roman" w:eastAsia="Times New Roman" w:hAnsi="Times New Roman" w:cs="Times New Roman"/>
          <w:color w:val="000000"/>
          <w:sz w:val="24"/>
          <w:szCs w:val="24"/>
          <w:lang w:eastAsia="ru-RU"/>
        </w:rPr>
        <w:t>здоровьесберегающих</w:t>
      </w:r>
      <w:proofErr w:type="spellEnd"/>
      <w:r w:rsidRPr="00E90BE7">
        <w:rPr>
          <w:rFonts w:ascii="Times New Roman" w:eastAsia="Times New Roman" w:hAnsi="Times New Roman" w:cs="Times New Roman"/>
          <w:color w:val="000000"/>
          <w:sz w:val="24"/>
          <w:szCs w:val="24"/>
          <w:lang w:eastAsia="ru-RU"/>
        </w:rPr>
        <w:t xml:space="preserve"> технологий; правил поведения в чрезвычайных ситуациях;</w:t>
      </w:r>
    </w:p>
    <w:p w14:paraId="1A211A94" w14:textId="77777777" w:rsidR="00E90BE7" w:rsidRPr="00E90BE7" w:rsidRDefault="00E90BE7" w:rsidP="00E90BE7">
      <w:pPr>
        <w:numPr>
          <w:ilvl w:val="1"/>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 xml:space="preserve">ориентация в системе моральных норм и ценностей и их </w:t>
      </w:r>
      <w:proofErr w:type="spellStart"/>
      <w:r w:rsidRPr="00E90BE7">
        <w:rPr>
          <w:rFonts w:ascii="Times New Roman" w:eastAsia="Times New Roman" w:hAnsi="Times New Roman" w:cs="Times New Roman"/>
          <w:color w:val="000000"/>
          <w:sz w:val="24"/>
          <w:szCs w:val="24"/>
          <w:lang w:eastAsia="ru-RU"/>
        </w:rPr>
        <w:t>иерархизация</w:t>
      </w:r>
      <w:proofErr w:type="spellEnd"/>
      <w:r w:rsidRPr="00E90BE7">
        <w:rPr>
          <w:rFonts w:ascii="Times New Roman" w:eastAsia="Times New Roman" w:hAnsi="Times New Roman" w:cs="Times New Roman"/>
          <w:color w:val="000000"/>
          <w:sz w:val="24"/>
          <w:szCs w:val="24"/>
          <w:lang w:eastAsia="ru-RU"/>
        </w:rPr>
        <w:t>, понимание конвенционального характера морали.</w:t>
      </w:r>
    </w:p>
    <w:p w14:paraId="030566E0" w14:textId="77777777" w:rsidR="00E90BE7" w:rsidRPr="00E90BE7" w:rsidRDefault="00E90BE7" w:rsidP="00E90BE7">
      <w:pPr>
        <w:spacing w:after="0" w:line="240" w:lineRule="auto"/>
        <w:rPr>
          <w:rFonts w:ascii="Times New Roman" w:eastAsia="Times New Roman" w:hAnsi="Times New Roman" w:cs="Times New Roman"/>
          <w:sz w:val="24"/>
          <w:szCs w:val="24"/>
          <w:lang w:eastAsia="ru-RU"/>
        </w:rPr>
      </w:pPr>
      <w:r w:rsidRPr="00E90BE7">
        <w:rPr>
          <w:rFonts w:ascii="Times New Roman" w:eastAsia="Times New Roman" w:hAnsi="Times New Roman" w:cs="Times New Roman"/>
          <w:color w:val="252525"/>
          <w:sz w:val="24"/>
          <w:szCs w:val="24"/>
          <w:shd w:val="clear" w:color="auto" w:fill="FFFFFF"/>
          <w:lang w:eastAsia="ru-RU"/>
        </w:rPr>
        <w:t>В рамках ценностного и эмоционального компонента</w:t>
      </w:r>
    </w:p>
    <w:p w14:paraId="01486151" w14:textId="77777777" w:rsidR="00E90BE7" w:rsidRPr="00E90BE7" w:rsidRDefault="00E90BE7" w:rsidP="00E90BE7">
      <w:pPr>
        <w:numPr>
          <w:ilvl w:val="0"/>
          <w:numId w:val="1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lastRenderedPageBreak/>
        <w:t>гражданский патриотизм, любовь к Родине, чувство гордости за свою страну;</w:t>
      </w:r>
    </w:p>
    <w:p w14:paraId="50CA0DE9" w14:textId="77777777" w:rsidR="00E90BE7" w:rsidRPr="00E90BE7" w:rsidRDefault="00E90BE7" w:rsidP="00E90BE7">
      <w:pPr>
        <w:numPr>
          <w:ilvl w:val="0"/>
          <w:numId w:val="1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уважение к истории, культурным и историческим памятникам;</w:t>
      </w:r>
    </w:p>
    <w:p w14:paraId="728477EE" w14:textId="77777777" w:rsidR="00E90BE7" w:rsidRPr="00E90BE7" w:rsidRDefault="00E90BE7" w:rsidP="00E90BE7">
      <w:pPr>
        <w:numPr>
          <w:ilvl w:val="0"/>
          <w:numId w:val="1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 xml:space="preserve">уважение к личности и </w:t>
      </w:r>
      <w:proofErr w:type="spellStart"/>
      <w:r w:rsidRPr="00E90BE7">
        <w:rPr>
          <w:rFonts w:ascii="Times New Roman" w:eastAsia="Times New Roman" w:hAnsi="Times New Roman" w:cs="Times New Roman"/>
          <w:color w:val="000000"/>
          <w:sz w:val="24"/>
          <w:szCs w:val="24"/>
          <w:lang w:eastAsia="ru-RU"/>
        </w:rPr>
        <w:t>е</w:t>
      </w:r>
      <w:r w:rsidRPr="00E90BE7">
        <w:rPr>
          <w:rFonts w:ascii="Cambria Math" w:eastAsia="Times New Roman" w:hAnsi="Cambria Math" w:cs="Cambria Math"/>
          <w:color w:val="000000"/>
          <w:sz w:val="24"/>
          <w:szCs w:val="24"/>
          <w:lang w:eastAsia="ru-RU"/>
        </w:rPr>
        <w:t>ѐ</w:t>
      </w:r>
      <w:proofErr w:type="spellEnd"/>
      <w:r w:rsidRPr="00E90BE7">
        <w:rPr>
          <w:rFonts w:ascii="Times New Roman" w:eastAsia="Times New Roman" w:hAnsi="Times New Roman" w:cs="Times New Roman"/>
          <w:color w:val="000000"/>
          <w:sz w:val="24"/>
          <w:szCs w:val="24"/>
          <w:lang w:eastAsia="ru-RU"/>
        </w:rPr>
        <w:t xml:space="preserve"> достоинству, доброжелательное отношение к окружающим, нетерпимость к любым видам насилия и готовность противостоять им;</w:t>
      </w:r>
    </w:p>
    <w:p w14:paraId="5EF9DFD1" w14:textId="77777777" w:rsidR="00E90BE7" w:rsidRPr="00E90BE7" w:rsidRDefault="00E90BE7" w:rsidP="00E90BE7">
      <w:pPr>
        <w:numPr>
          <w:ilvl w:val="0"/>
          <w:numId w:val="1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уважение к ценностям семьи, любовь к природе, признание ценности здоровья, своего и других людей, оптимизм в восприятии мира;</w:t>
      </w:r>
    </w:p>
    <w:p w14:paraId="330C4698" w14:textId="77777777" w:rsidR="00E90BE7" w:rsidRPr="00E90BE7" w:rsidRDefault="00E90BE7" w:rsidP="00E90BE7">
      <w:pPr>
        <w:numPr>
          <w:ilvl w:val="0"/>
          <w:numId w:val="1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потребность в самовыражении и самореализации, социальном признании;</w:t>
      </w:r>
    </w:p>
    <w:p w14:paraId="78FCFDBF" w14:textId="77777777" w:rsidR="00E90BE7" w:rsidRPr="00E90BE7" w:rsidRDefault="00E90BE7" w:rsidP="00E90BE7">
      <w:pPr>
        <w:numPr>
          <w:ilvl w:val="0"/>
          <w:numId w:val="1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позитивная моральная самооценка и моральные чувства — чувство гордости при следовании моральным нормам, переживание стыда и вины при их нарушении</w:t>
      </w:r>
    </w:p>
    <w:p w14:paraId="1C9F81FF" w14:textId="77777777" w:rsidR="00E90BE7" w:rsidRPr="00E90BE7" w:rsidRDefault="00E90BE7" w:rsidP="00E90BE7">
      <w:pPr>
        <w:shd w:val="clear" w:color="auto" w:fill="FFFFFF"/>
        <w:spacing w:after="0" w:line="240" w:lineRule="auto"/>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b/>
          <w:bCs/>
          <w:color w:val="000000"/>
          <w:sz w:val="24"/>
          <w:szCs w:val="24"/>
          <w:lang w:eastAsia="ru-RU"/>
        </w:rPr>
        <w:t>В рамках деятельностного (поведенческого) компонента</w:t>
      </w:r>
    </w:p>
    <w:p w14:paraId="2E4AE5FC" w14:textId="77777777" w:rsidR="00E90BE7" w:rsidRPr="00E90BE7" w:rsidRDefault="00E90BE7" w:rsidP="00E90BE7">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готовность и способность к выполнению норм и требований школьной жизни, прав и обязанностей ученика;</w:t>
      </w:r>
    </w:p>
    <w:p w14:paraId="0A65BFEE" w14:textId="77777777" w:rsidR="00E90BE7" w:rsidRPr="00E90BE7" w:rsidRDefault="00E90BE7" w:rsidP="00E90BE7">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умение вести диалог на основе равноправных отношений и взаимного уважения и принятия; умение конструктивно разрешать конфликты;</w:t>
      </w:r>
    </w:p>
    <w:p w14:paraId="7C80B698" w14:textId="77777777" w:rsidR="00E90BE7" w:rsidRPr="00E90BE7" w:rsidRDefault="00E90BE7" w:rsidP="00E90BE7">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готовность и способность к выполнению моральных норм в отношении взрослых и сверстников в школе, дома, во внеучебных видах деятельности;</w:t>
      </w:r>
    </w:p>
    <w:p w14:paraId="70E9DAB4" w14:textId="77777777" w:rsidR="00E90BE7" w:rsidRPr="00E90BE7" w:rsidRDefault="00E90BE7" w:rsidP="00E90BE7">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потребность в участии в общественной жизни ближайшего социального окружения, общественно полезной деятельности;</w:t>
      </w:r>
    </w:p>
    <w:p w14:paraId="56782466" w14:textId="77777777" w:rsidR="00E90BE7" w:rsidRPr="00E90BE7" w:rsidRDefault="00E90BE7" w:rsidP="00E90BE7">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устойчивый познавательный интерес и становление смыслообразующей функции познавательного мотива;</w:t>
      </w:r>
    </w:p>
    <w:p w14:paraId="5A194461" w14:textId="77777777" w:rsidR="00E90BE7" w:rsidRPr="00E90BE7" w:rsidRDefault="00E90BE7" w:rsidP="00E90BE7">
      <w:pPr>
        <w:numPr>
          <w:ilvl w:val="0"/>
          <w:numId w:val="2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готовность к выбору профильного образования.</w:t>
      </w:r>
    </w:p>
    <w:p w14:paraId="16612996" w14:textId="77777777" w:rsidR="00E90BE7" w:rsidRPr="00E90BE7" w:rsidRDefault="00E90BE7" w:rsidP="00E90BE7">
      <w:pPr>
        <w:shd w:val="clear" w:color="auto" w:fill="FFFFFF"/>
        <w:spacing w:after="0" w:line="240" w:lineRule="auto"/>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b/>
          <w:bCs/>
          <w:i/>
          <w:iCs/>
          <w:color w:val="000000"/>
          <w:sz w:val="24"/>
          <w:szCs w:val="24"/>
          <w:lang w:eastAsia="ru-RU"/>
        </w:rPr>
        <w:t>Выпускник получит возможность для формирования:</w:t>
      </w:r>
    </w:p>
    <w:p w14:paraId="28852BFF" w14:textId="77777777" w:rsidR="00E90BE7" w:rsidRPr="00E90BE7" w:rsidRDefault="00E90BE7" w:rsidP="00E90BE7">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выраженной устойчивой учебно-познавательной мотивации и интереса к учению;</w:t>
      </w:r>
    </w:p>
    <w:p w14:paraId="17F59A93" w14:textId="77777777" w:rsidR="00E90BE7" w:rsidRPr="00E90BE7" w:rsidRDefault="00E90BE7" w:rsidP="00E90BE7">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готовности к самообразованию и самовоспитанию;</w:t>
      </w:r>
    </w:p>
    <w:p w14:paraId="4437B113" w14:textId="77777777" w:rsidR="00E90BE7" w:rsidRPr="00E90BE7" w:rsidRDefault="00E90BE7" w:rsidP="00E90BE7">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адекватной позитивной самооценки и Я-концепции;</w:t>
      </w:r>
    </w:p>
    <w:p w14:paraId="2790FE2B" w14:textId="1D628312" w:rsidR="00E90BE7" w:rsidRDefault="00E90BE7" w:rsidP="00E90BE7">
      <w:pPr>
        <w:numPr>
          <w:ilvl w:val="0"/>
          <w:numId w:val="2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0BE7">
        <w:rPr>
          <w:rFonts w:ascii="Times New Roman" w:eastAsia="Times New Roman" w:hAnsi="Times New Roman" w:cs="Times New Roman"/>
          <w:color w:val="000000"/>
          <w:sz w:val="24"/>
          <w:szCs w:val="24"/>
          <w:lang w:eastAsia="ru-RU"/>
        </w:rPr>
        <w:t>эмпатии как осознанного понимания и сопереживания чувствам других, выражающейся в поступках, направленных на помощь и обеспечение благополучия.</w:t>
      </w:r>
    </w:p>
    <w:p w14:paraId="0786F760" w14:textId="77777777" w:rsidR="007E30CE" w:rsidRPr="00637F6A" w:rsidRDefault="007E30CE" w:rsidP="00637F6A">
      <w:pPr>
        <w:numPr>
          <w:ilvl w:val="0"/>
          <w:numId w:val="21"/>
        </w:numPr>
        <w:shd w:val="clear" w:color="auto" w:fill="FFFFFF"/>
        <w:spacing w:after="0" w:line="240" w:lineRule="auto"/>
        <w:ind w:left="0"/>
        <w:rPr>
          <w:rStyle w:val="c5"/>
          <w:rFonts w:ascii="Times New Roman" w:eastAsia="Times New Roman" w:hAnsi="Times New Roman" w:cs="Times New Roman"/>
          <w:color w:val="000000"/>
          <w:sz w:val="24"/>
          <w:szCs w:val="24"/>
          <w:lang w:eastAsia="ru-RU"/>
        </w:rPr>
      </w:pPr>
    </w:p>
    <w:p w14:paraId="0073906A" w14:textId="77777777" w:rsidR="00E90BE7" w:rsidRPr="00A4173E" w:rsidRDefault="00E90BE7" w:rsidP="00A4173E">
      <w:pPr>
        <w:shd w:val="clear" w:color="auto" w:fill="FFFFFF"/>
        <w:spacing w:after="150" w:line="240" w:lineRule="auto"/>
        <w:rPr>
          <w:rFonts w:ascii="Times New Roman" w:eastAsia="Times New Roman" w:hAnsi="Times New Roman" w:cs="Times New Roman"/>
          <w:color w:val="000000"/>
          <w:sz w:val="24"/>
          <w:szCs w:val="24"/>
          <w:lang w:eastAsia="ru-RU"/>
        </w:rPr>
      </w:pPr>
    </w:p>
    <w:p w14:paraId="6C77EF59" w14:textId="77777777" w:rsidR="00A4173E" w:rsidRPr="00A4173E" w:rsidRDefault="00A4173E" w:rsidP="00A4173E">
      <w:pPr>
        <w:spacing w:after="0" w:line="240" w:lineRule="auto"/>
        <w:ind w:firstLine="720"/>
        <w:jc w:val="both"/>
        <w:rPr>
          <w:rFonts w:ascii="Times New Roman" w:eastAsia="Times New Roman" w:hAnsi="Times New Roman" w:cs="Times New Roman"/>
          <w:b/>
          <w:sz w:val="24"/>
          <w:szCs w:val="24"/>
          <w:u w:val="single"/>
          <w:lang w:eastAsia="ru-RU"/>
        </w:rPr>
      </w:pPr>
      <w:proofErr w:type="gramStart"/>
      <w:r w:rsidRPr="00A4173E">
        <w:rPr>
          <w:rFonts w:ascii="Times New Roman" w:eastAsia="Times New Roman" w:hAnsi="Times New Roman" w:cs="Times New Roman"/>
          <w:b/>
          <w:sz w:val="24"/>
          <w:szCs w:val="24"/>
          <w:u w:val="single"/>
          <w:lang w:eastAsia="ru-RU"/>
        </w:rPr>
        <w:t>Метапредметные :</w:t>
      </w:r>
      <w:proofErr w:type="gramEnd"/>
    </w:p>
    <w:p w14:paraId="5026160E" w14:textId="77777777" w:rsidR="00A4173E" w:rsidRPr="00A4173E" w:rsidRDefault="00A4173E" w:rsidP="00A4173E">
      <w:pPr>
        <w:shd w:val="clear" w:color="auto" w:fill="FFFFFF"/>
        <w:spacing w:after="150" w:line="240" w:lineRule="auto"/>
        <w:rPr>
          <w:rFonts w:ascii="Times New Roman" w:eastAsia="Times New Roman" w:hAnsi="Times New Roman" w:cs="Times New Roman"/>
          <w:color w:val="000000"/>
          <w:sz w:val="24"/>
          <w:szCs w:val="24"/>
          <w:lang w:eastAsia="ru-RU"/>
        </w:rPr>
      </w:pPr>
      <w:r w:rsidRPr="00A4173E">
        <w:rPr>
          <w:rFonts w:ascii="Times New Roman" w:eastAsia="Times New Roman" w:hAnsi="Times New Roman" w:cs="Times New Roman"/>
          <w:color w:val="000000"/>
          <w:sz w:val="24"/>
          <w:szCs w:val="24"/>
          <w:lang w:eastAsia="ru-RU"/>
        </w:rPr>
        <w:t xml:space="preserve"> 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 смысловых типов и жанров; 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  создание устных и письменных текстов описательного типа: определение, дефиниция, собственно описание, пояснение;  создание устных и письменных текстов </w:t>
      </w:r>
      <w:proofErr w:type="spellStart"/>
      <w:r w:rsidRPr="00A4173E">
        <w:rPr>
          <w:rFonts w:ascii="Times New Roman" w:eastAsia="Times New Roman" w:hAnsi="Times New Roman" w:cs="Times New Roman"/>
          <w:color w:val="000000"/>
          <w:sz w:val="24"/>
          <w:szCs w:val="24"/>
          <w:lang w:eastAsia="ru-RU"/>
        </w:rPr>
        <w:t>аргументативного</w:t>
      </w:r>
      <w:proofErr w:type="spellEnd"/>
      <w:r w:rsidRPr="00A4173E">
        <w:rPr>
          <w:rFonts w:ascii="Times New Roman" w:eastAsia="Times New Roman" w:hAnsi="Times New Roman" w:cs="Times New Roman"/>
          <w:color w:val="000000"/>
          <w:sz w:val="24"/>
          <w:szCs w:val="24"/>
          <w:lang w:eastAsia="ru-RU"/>
        </w:rPr>
        <w:t xml:space="preserve">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  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 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 компонентом; определение значения современных неологизмов, характеристика неологизмов по сфере употребления и стилистической окраске; определение различий между литературным языком и диалектами; осознание диалектов как части народной культуры; понимание национально- культурного своеобразия диалектизмов; 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 соблюдение норм русского речевого этикета; понимание </w:t>
      </w:r>
      <w:r w:rsidRPr="00A4173E">
        <w:rPr>
          <w:rFonts w:ascii="Times New Roman" w:eastAsia="Times New Roman" w:hAnsi="Times New Roman" w:cs="Times New Roman"/>
          <w:color w:val="000000"/>
          <w:sz w:val="24"/>
          <w:szCs w:val="24"/>
          <w:lang w:eastAsia="ru-RU"/>
        </w:rPr>
        <w:lastRenderedPageBreak/>
        <w:t>национальной специфики русского речевого этикета по сравнению с речевым этикетом других народов; 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эпитетов, метафор и сравнений.</w:t>
      </w:r>
    </w:p>
    <w:p w14:paraId="6028EBAE" w14:textId="77777777" w:rsidR="00A4173E" w:rsidRDefault="00A4173E" w:rsidP="00A4173E">
      <w:pPr>
        <w:spacing w:after="0" w:line="240" w:lineRule="auto"/>
        <w:ind w:firstLine="720"/>
        <w:jc w:val="both"/>
        <w:rPr>
          <w:rFonts w:ascii="Times New Roman" w:eastAsia="Times New Roman" w:hAnsi="Times New Roman" w:cs="Times New Roman"/>
          <w:b/>
          <w:sz w:val="24"/>
          <w:szCs w:val="24"/>
          <w:u w:val="single"/>
          <w:lang w:eastAsia="ru-RU"/>
        </w:rPr>
      </w:pPr>
      <w:r w:rsidRPr="00A4173E">
        <w:rPr>
          <w:rFonts w:ascii="Times New Roman" w:eastAsia="Times New Roman" w:hAnsi="Times New Roman" w:cs="Times New Roman"/>
          <w:b/>
          <w:sz w:val="24"/>
          <w:szCs w:val="24"/>
          <w:u w:val="single"/>
          <w:lang w:eastAsia="ru-RU"/>
        </w:rPr>
        <w:t xml:space="preserve">Предметные </w:t>
      </w:r>
      <w:r w:rsidR="00E90BE7">
        <w:rPr>
          <w:rFonts w:ascii="Times New Roman" w:eastAsia="Times New Roman" w:hAnsi="Times New Roman" w:cs="Times New Roman"/>
          <w:b/>
          <w:sz w:val="24"/>
          <w:szCs w:val="24"/>
          <w:u w:val="single"/>
          <w:lang w:eastAsia="ru-RU"/>
        </w:rPr>
        <w:t>результаты</w:t>
      </w:r>
      <w:r w:rsidRPr="00A4173E">
        <w:rPr>
          <w:rFonts w:ascii="Times New Roman" w:eastAsia="Times New Roman" w:hAnsi="Times New Roman" w:cs="Times New Roman"/>
          <w:b/>
          <w:sz w:val="24"/>
          <w:szCs w:val="24"/>
          <w:u w:val="single"/>
          <w:lang w:eastAsia="ru-RU"/>
        </w:rPr>
        <w:t>:</w:t>
      </w:r>
    </w:p>
    <w:p w14:paraId="1CE64ED3" w14:textId="77777777" w:rsidR="00E90BE7" w:rsidRPr="000D6C40" w:rsidRDefault="00E90BE7" w:rsidP="00E90BE7">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совершенствование видов речевой деятельности (аудирования,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14:paraId="4A6ABB9C" w14:textId="77777777" w:rsidR="00E90BE7" w:rsidRPr="000D6C40" w:rsidRDefault="00E90BE7" w:rsidP="00E90BE7">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понимание определяющей роли языка в развитии интеллектуальных и творческих способностей личности в процессе образования и самообразования;</w:t>
      </w:r>
    </w:p>
    <w:p w14:paraId="7BAC2A08" w14:textId="77777777" w:rsidR="00E90BE7" w:rsidRPr="000D6C40" w:rsidRDefault="00E90BE7" w:rsidP="00E90BE7">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использование коммуникативно-эстетических возможностей родного языка;</w:t>
      </w:r>
    </w:p>
    <w:p w14:paraId="16D5775C" w14:textId="77777777" w:rsidR="00E90BE7" w:rsidRPr="000D6C40" w:rsidRDefault="00E90BE7" w:rsidP="00E90BE7">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расширение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14:paraId="1650C10B" w14:textId="77777777" w:rsidR="00E90BE7" w:rsidRPr="000D6C40" w:rsidRDefault="00E90BE7" w:rsidP="00E90BE7">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14:paraId="330A7473" w14:textId="77777777" w:rsidR="00E90BE7" w:rsidRPr="000D6C40" w:rsidRDefault="00E90BE7" w:rsidP="00E90BE7">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14:paraId="3322351F" w14:textId="77777777" w:rsidR="00E90BE7" w:rsidRPr="000D6C40" w:rsidRDefault="00E90BE7" w:rsidP="00E90BE7">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14:paraId="425CBBD4" w14:textId="77777777" w:rsidR="00E90BE7" w:rsidRPr="000D6C40" w:rsidRDefault="00E90BE7" w:rsidP="00E90BE7">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формирование ответственности за языковую культуру как общечеловеческую ценность.</w:t>
      </w:r>
    </w:p>
    <w:p w14:paraId="7A9E9E7C" w14:textId="77777777" w:rsidR="00E90BE7" w:rsidRPr="000D6C40" w:rsidRDefault="00E90BE7" w:rsidP="00E90BE7">
      <w:pPr>
        <w:shd w:val="clear" w:color="auto" w:fill="FFFFFF"/>
        <w:spacing w:after="150" w:line="240" w:lineRule="auto"/>
        <w:rPr>
          <w:rFonts w:ascii="Times New Roman" w:eastAsia="Times New Roman" w:hAnsi="Times New Roman" w:cs="Times New Roman"/>
          <w:color w:val="000000"/>
          <w:sz w:val="24"/>
          <w:szCs w:val="24"/>
          <w:lang w:eastAsia="ru-RU"/>
        </w:rPr>
      </w:pPr>
    </w:p>
    <w:p w14:paraId="3232FF85" w14:textId="77777777" w:rsidR="00E90BE7" w:rsidRPr="000D6C40" w:rsidRDefault="00E90BE7" w:rsidP="00E90BE7">
      <w:pPr>
        <w:shd w:val="clear" w:color="auto" w:fill="FFFFFF"/>
        <w:spacing w:after="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b/>
          <w:bCs/>
          <w:color w:val="000000"/>
          <w:sz w:val="24"/>
          <w:szCs w:val="24"/>
          <w:lang w:eastAsia="ru-RU"/>
        </w:rPr>
        <w:t>Регулятивные</w:t>
      </w:r>
    </w:p>
    <w:p w14:paraId="6981708C" w14:textId="77777777" w:rsidR="00E90BE7" w:rsidRPr="000D6C40" w:rsidRDefault="00E90BE7" w:rsidP="00E90BE7">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b/>
          <w:bCs/>
          <w:i/>
          <w:iCs/>
          <w:color w:val="000000"/>
          <w:sz w:val="24"/>
          <w:szCs w:val="24"/>
          <w:lang w:eastAsia="ru-RU"/>
        </w:rPr>
        <w:t>Выпускник научится:</w:t>
      </w:r>
    </w:p>
    <w:p w14:paraId="25C7A5E5" w14:textId="77777777" w:rsidR="00E90BE7" w:rsidRPr="000D6C40" w:rsidRDefault="00E90BE7" w:rsidP="00E90BE7">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целеполаганию, включая постановку новых целей, преобразование практической задачи в познавательную;</w:t>
      </w:r>
    </w:p>
    <w:p w14:paraId="7733FF68" w14:textId="77777777" w:rsidR="00E90BE7" w:rsidRPr="000D6C40" w:rsidRDefault="00E90BE7" w:rsidP="00E90BE7">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самостоятельно анализировать условия достижения цели на основе </w:t>
      </w:r>
      <w:proofErr w:type="spellStart"/>
      <w:r w:rsidRPr="000D6C40">
        <w:rPr>
          <w:rFonts w:ascii="Times New Roman" w:eastAsia="Times New Roman" w:hAnsi="Times New Roman" w:cs="Times New Roman"/>
          <w:color w:val="000000"/>
          <w:sz w:val="24"/>
          <w:szCs w:val="24"/>
          <w:lang w:eastAsia="ru-RU"/>
        </w:rPr>
        <w:t>уч</w:t>
      </w:r>
      <w:r w:rsidRPr="000D6C40">
        <w:rPr>
          <w:rFonts w:ascii="Cambria Math" w:eastAsia="Times New Roman" w:hAnsi="Cambria Math" w:cs="Cambria Math"/>
          <w:color w:val="000000"/>
          <w:sz w:val="24"/>
          <w:szCs w:val="24"/>
          <w:lang w:eastAsia="ru-RU"/>
        </w:rPr>
        <w:t>ѐ</w:t>
      </w:r>
      <w:r w:rsidRPr="000D6C40">
        <w:rPr>
          <w:rFonts w:ascii="Times New Roman" w:eastAsia="Times New Roman" w:hAnsi="Times New Roman" w:cs="Times New Roman"/>
          <w:color w:val="000000"/>
          <w:sz w:val="24"/>
          <w:szCs w:val="24"/>
          <w:lang w:eastAsia="ru-RU"/>
        </w:rPr>
        <w:t>та</w:t>
      </w:r>
      <w:proofErr w:type="spellEnd"/>
      <w:r w:rsidRPr="000D6C40">
        <w:rPr>
          <w:rFonts w:ascii="Times New Roman" w:eastAsia="Times New Roman" w:hAnsi="Times New Roman" w:cs="Times New Roman"/>
          <w:color w:val="000000"/>
          <w:sz w:val="24"/>
          <w:szCs w:val="24"/>
          <w:lang w:eastAsia="ru-RU"/>
        </w:rPr>
        <w:t xml:space="preserve"> выделенных учителем ориентиров действия в новом учебном материале;</w:t>
      </w:r>
    </w:p>
    <w:p w14:paraId="20DA21FC" w14:textId="77777777" w:rsidR="00E90BE7" w:rsidRPr="000D6C40" w:rsidRDefault="00E90BE7" w:rsidP="00E90BE7">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планировать пути достижения целей;</w:t>
      </w:r>
    </w:p>
    <w:p w14:paraId="6B5674EB" w14:textId="77777777" w:rsidR="00E90BE7" w:rsidRPr="000D6C40" w:rsidRDefault="00E90BE7" w:rsidP="00E90BE7">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устанавливать целевые приоритеты;</w:t>
      </w:r>
    </w:p>
    <w:p w14:paraId="6ED05A4C" w14:textId="77777777" w:rsidR="00E90BE7" w:rsidRPr="000D6C40" w:rsidRDefault="00E90BE7" w:rsidP="00E90BE7">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уметь самостоятельно контролировать </w:t>
      </w:r>
      <w:proofErr w:type="spellStart"/>
      <w:r w:rsidRPr="000D6C40">
        <w:rPr>
          <w:rFonts w:ascii="Times New Roman" w:eastAsia="Times New Roman" w:hAnsi="Times New Roman" w:cs="Times New Roman"/>
          <w:color w:val="000000"/>
          <w:sz w:val="24"/>
          <w:szCs w:val="24"/>
          <w:lang w:eastAsia="ru-RU"/>
        </w:rPr>
        <w:t>сво</w:t>
      </w:r>
      <w:r w:rsidRPr="000D6C40">
        <w:rPr>
          <w:rFonts w:ascii="Cambria Math" w:eastAsia="Times New Roman" w:hAnsi="Cambria Math" w:cs="Cambria Math"/>
          <w:color w:val="000000"/>
          <w:sz w:val="24"/>
          <w:szCs w:val="24"/>
          <w:lang w:eastAsia="ru-RU"/>
        </w:rPr>
        <w:t>ѐ</w:t>
      </w:r>
      <w:proofErr w:type="spellEnd"/>
      <w:r w:rsidRPr="000D6C40">
        <w:rPr>
          <w:rFonts w:ascii="Times New Roman" w:eastAsia="Times New Roman" w:hAnsi="Times New Roman" w:cs="Times New Roman"/>
          <w:color w:val="000000"/>
          <w:sz w:val="24"/>
          <w:szCs w:val="24"/>
          <w:lang w:eastAsia="ru-RU"/>
        </w:rPr>
        <w:t xml:space="preserve"> время и управлять им;</w:t>
      </w:r>
    </w:p>
    <w:p w14:paraId="4A250A6C" w14:textId="77777777" w:rsidR="00E90BE7" w:rsidRPr="000D6C40" w:rsidRDefault="00E90BE7" w:rsidP="00E90BE7">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принимать решения в проблемной ситуации на основе переговоров;</w:t>
      </w:r>
    </w:p>
    <w:p w14:paraId="0A0DB1F8" w14:textId="77777777" w:rsidR="00E90BE7" w:rsidRPr="000D6C40" w:rsidRDefault="00E90BE7" w:rsidP="00E90BE7">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14:paraId="4A713DAD" w14:textId="77777777" w:rsidR="00E90BE7" w:rsidRPr="000D6C40" w:rsidRDefault="00E90BE7" w:rsidP="00E90BE7">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p>
    <w:p w14:paraId="7557F3BB" w14:textId="77777777" w:rsidR="00E90BE7" w:rsidRPr="000D6C40" w:rsidRDefault="00E90BE7" w:rsidP="00E90BE7">
      <w:pPr>
        <w:numPr>
          <w:ilvl w:val="0"/>
          <w:numId w:val="9"/>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основам прогнозирования как предвидения будущих событий и развития процесса.</w:t>
      </w:r>
    </w:p>
    <w:p w14:paraId="4A2E3DA0" w14:textId="77777777" w:rsidR="00E90BE7" w:rsidRPr="000D6C40" w:rsidRDefault="00E90BE7" w:rsidP="00E90BE7">
      <w:pPr>
        <w:shd w:val="clear" w:color="auto" w:fill="FFFFFF"/>
        <w:spacing w:after="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b/>
          <w:bCs/>
          <w:i/>
          <w:iCs/>
          <w:color w:val="000000"/>
          <w:sz w:val="24"/>
          <w:szCs w:val="24"/>
          <w:lang w:eastAsia="ru-RU"/>
        </w:rPr>
        <w:t>Выпускник получит возможность научиться</w:t>
      </w:r>
      <w:r w:rsidRPr="000D6C40">
        <w:rPr>
          <w:rFonts w:ascii="Times New Roman" w:eastAsia="Times New Roman" w:hAnsi="Times New Roman" w:cs="Times New Roman"/>
          <w:i/>
          <w:iCs/>
          <w:color w:val="000000"/>
          <w:sz w:val="24"/>
          <w:szCs w:val="24"/>
          <w:lang w:eastAsia="ru-RU"/>
        </w:rPr>
        <w:t>:</w:t>
      </w:r>
    </w:p>
    <w:p w14:paraId="6AFF0428" w14:textId="77777777" w:rsidR="00E90BE7" w:rsidRPr="000D6C40" w:rsidRDefault="00E90BE7" w:rsidP="00E90BE7">
      <w:pPr>
        <w:numPr>
          <w:ilvl w:val="0"/>
          <w:numId w:val="1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самостоятельно ставить новые учебные цели и задачи;</w:t>
      </w:r>
    </w:p>
    <w:p w14:paraId="544F54FC" w14:textId="77777777" w:rsidR="00E90BE7" w:rsidRPr="000D6C40" w:rsidRDefault="00E90BE7" w:rsidP="00E90BE7">
      <w:pPr>
        <w:numPr>
          <w:ilvl w:val="0"/>
          <w:numId w:val="1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lastRenderedPageBreak/>
        <w:t>построению жизненных планов во временной перспективе;</w:t>
      </w:r>
    </w:p>
    <w:p w14:paraId="027C3B77" w14:textId="77777777" w:rsidR="00E90BE7" w:rsidRPr="000D6C40" w:rsidRDefault="00E90BE7" w:rsidP="00E90BE7">
      <w:pPr>
        <w:numPr>
          <w:ilvl w:val="0"/>
          <w:numId w:val="1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при планировании достижения целей самостоятельно, полно и адекватно учитывать условия и средства их достижения;</w:t>
      </w:r>
    </w:p>
    <w:p w14:paraId="7301F7A1" w14:textId="77777777" w:rsidR="00E90BE7" w:rsidRPr="000D6C40" w:rsidRDefault="00E90BE7" w:rsidP="00E90BE7">
      <w:pPr>
        <w:numPr>
          <w:ilvl w:val="0"/>
          <w:numId w:val="1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прилагать волевые усилия и преодолевать трудности и препятствия на пути достижения целей;</w:t>
      </w:r>
    </w:p>
    <w:p w14:paraId="2D85CC8F" w14:textId="77777777" w:rsidR="00E90BE7" w:rsidRPr="000D6C40" w:rsidRDefault="00E90BE7" w:rsidP="00E90BE7">
      <w:pPr>
        <w:numPr>
          <w:ilvl w:val="0"/>
          <w:numId w:val="1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основам саморегуляции эмоциональных состояний;</w:t>
      </w:r>
    </w:p>
    <w:p w14:paraId="0105581B" w14:textId="77777777" w:rsidR="00E90BE7" w:rsidRPr="000D6C40" w:rsidRDefault="00E90BE7" w:rsidP="00E90BE7">
      <w:pPr>
        <w:numPr>
          <w:ilvl w:val="0"/>
          <w:numId w:val="1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адекватно оценивать свои возможности достижения цели </w:t>
      </w:r>
      <w:proofErr w:type="spellStart"/>
      <w:r w:rsidRPr="000D6C40">
        <w:rPr>
          <w:rFonts w:ascii="Times New Roman" w:eastAsia="Times New Roman" w:hAnsi="Times New Roman" w:cs="Times New Roman"/>
          <w:color w:val="000000"/>
          <w:sz w:val="24"/>
          <w:szCs w:val="24"/>
          <w:lang w:eastAsia="ru-RU"/>
        </w:rPr>
        <w:t>определ</w:t>
      </w:r>
      <w:r w:rsidRPr="000D6C40">
        <w:rPr>
          <w:rFonts w:ascii="Cambria Math" w:eastAsia="Times New Roman" w:hAnsi="Cambria Math" w:cs="Cambria Math"/>
          <w:color w:val="000000"/>
          <w:sz w:val="24"/>
          <w:szCs w:val="24"/>
          <w:lang w:eastAsia="ru-RU"/>
        </w:rPr>
        <w:t>ѐ</w:t>
      </w:r>
      <w:r w:rsidRPr="000D6C40">
        <w:rPr>
          <w:rFonts w:ascii="Times New Roman" w:eastAsia="Times New Roman" w:hAnsi="Times New Roman" w:cs="Times New Roman"/>
          <w:color w:val="000000"/>
          <w:sz w:val="24"/>
          <w:szCs w:val="24"/>
          <w:lang w:eastAsia="ru-RU"/>
        </w:rPr>
        <w:t>нной</w:t>
      </w:r>
      <w:proofErr w:type="spellEnd"/>
      <w:r w:rsidRPr="000D6C40">
        <w:rPr>
          <w:rFonts w:ascii="Times New Roman" w:eastAsia="Times New Roman" w:hAnsi="Times New Roman" w:cs="Times New Roman"/>
          <w:color w:val="000000"/>
          <w:sz w:val="24"/>
          <w:szCs w:val="24"/>
          <w:lang w:eastAsia="ru-RU"/>
        </w:rPr>
        <w:t xml:space="preserve"> сложности в различных сферах самостоятельной деятельности;</w:t>
      </w:r>
    </w:p>
    <w:p w14:paraId="4511A23B" w14:textId="77777777" w:rsidR="00E90BE7" w:rsidRPr="000D6C40" w:rsidRDefault="00E90BE7" w:rsidP="00E90BE7">
      <w:pPr>
        <w:numPr>
          <w:ilvl w:val="0"/>
          <w:numId w:val="1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адекватно оценивать объективную трудность как меру фактического или предполагаемого расхода ресурсов на решение задачи;</w:t>
      </w:r>
    </w:p>
    <w:p w14:paraId="50898188" w14:textId="77777777" w:rsidR="00E90BE7" w:rsidRPr="000D6C40" w:rsidRDefault="00E90BE7" w:rsidP="00E90BE7">
      <w:pPr>
        <w:numPr>
          <w:ilvl w:val="0"/>
          <w:numId w:val="1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осуществлять познавательную рефлексию в отношении действий по решению учебных и познавательных задач;</w:t>
      </w:r>
    </w:p>
    <w:p w14:paraId="463B2A61" w14:textId="77777777" w:rsidR="00E90BE7" w:rsidRPr="000D6C40" w:rsidRDefault="00E90BE7" w:rsidP="00E90BE7">
      <w:pPr>
        <w:numPr>
          <w:ilvl w:val="0"/>
          <w:numId w:val="1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основам саморегуляции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w:t>
      </w:r>
    </w:p>
    <w:p w14:paraId="66D59B42" w14:textId="77777777" w:rsidR="00E90BE7" w:rsidRPr="000D6C40" w:rsidRDefault="00E90BE7" w:rsidP="00E90BE7">
      <w:pPr>
        <w:numPr>
          <w:ilvl w:val="0"/>
          <w:numId w:val="10"/>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выделять альтернативные способы достижения цели и выбирать наиболее эффективный способ.</w:t>
      </w:r>
    </w:p>
    <w:p w14:paraId="2BB232E1" w14:textId="77777777" w:rsidR="00E90BE7" w:rsidRPr="000D6C40" w:rsidRDefault="00E90BE7" w:rsidP="00E90BE7">
      <w:pPr>
        <w:shd w:val="clear" w:color="auto" w:fill="FFFFFF"/>
        <w:spacing w:after="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b/>
          <w:bCs/>
          <w:color w:val="000000"/>
          <w:sz w:val="24"/>
          <w:szCs w:val="24"/>
          <w:lang w:eastAsia="ru-RU"/>
        </w:rPr>
        <w:t>Коммуникативные</w:t>
      </w:r>
    </w:p>
    <w:p w14:paraId="6E56BDE6" w14:textId="77777777" w:rsidR="00E90BE7" w:rsidRPr="000D6C40" w:rsidRDefault="00E90BE7" w:rsidP="00E90BE7">
      <w:pPr>
        <w:shd w:val="clear" w:color="auto" w:fill="FFFFFF"/>
        <w:spacing w:after="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b/>
          <w:bCs/>
          <w:i/>
          <w:iCs/>
          <w:color w:val="000000"/>
          <w:sz w:val="24"/>
          <w:szCs w:val="24"/>
          <w:lang w:eastAsia="ru-RU"/>
        </w:rPr>
        <w:t>Выпускник научится:</w:t>
      </w:r>
    </w:p>
    <w:p w14:paraId="10C00A6E"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учитывать разные мнения и стремиться к координации различных позиций в сотрудничестве;</w:t>
      </w:r>
    </w:p>
    <w:p w14:paraId="325CEAC3"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формулировать собственное мнение и позицию, аргументировать и координировать </w:t>
      </w:r>
      <w:proofErr w:type="spellStart"/>
      <w:r w:rsidRPr="000D6C40">
        <w:rPr>
          <w:rFonts w:ascii="Times New Roman" w:eastAsia="Times New Roman" w:hAnsi="Times New Roman" w:cs="Times New Roman"/>
          <w:color w:val="000000"/>
          <w:sz w:val="24"/>
          <w:szCs w:val="24"/>
          <w:lang w:eastAsia="ru-RU"/>
        </w:rPr>
        <w:t>е</w:t>
      </w:r>
      <w:r w:rsidRPr="000D6C40">
        <w:rPr>
          <w:rFonts w:ascii="Cambria Math" w:eastAsia="Times New Roman" w:hAnsi="Cambria Math" w:cs="Cambria Math"/>
          <w:color w:val="000000"/>
          <w:sz w:val="24"/>
          <w:szCs w:val="24"/>
          <w:lang w:eastAsia="ru-RU"/>
        </w:rPr>
        <w:t>ѐ</w:t>
      </w:r>
      <w:proofErr w:type="spellEnd"/>
      <w:r w:rsidRPr="000D6C40">
        <w:rPr>
          <w:rFonts w:ascii="Times New Roman" w:eastAsia="Times New Roman" w:hAnsi="Times New Roman" w:cs="Times New Roman"/>
          <w:color w:val="000000"/>
          <w:sz w:val="24"/>
          <w:szCs w:val="24"/>
          <w:lang w:eastAsia="ru-RU"/>
        </w:rPr>
        <w:t xml:space="preserve"> с позициями </w:t>
      </w:r>
      <w:proofErr w:type="spellStart"/>
      <w:r w:rsidRPr="000D6C40">
        <w:rPr>
          <w:rFonts w:ascii="Times New Roman" w:eastAsia="Times New Roman" w:hAnsi="Times New Roman" w:cs="Times New Roman"/>
          <w:color w:val="000000"/>
          <w:sz w:val="24"/>
          <w:szCs w:val="24"/>
          <w:lang w:eastAsia="ru-RU"/>
        </w:rPr>
        <w:t>партн</w:t>
      </w:r>
      <w:r w:rsidRPr="000D6C40">
        <w:rPr>
          <w:rFonts w:ascii="Cambria Math" w:eastAsia="Times New Roman" w:hAnsi="Cambria Math" w:cs="Cambria Math"/>
          <w:color w:val="000000"/>
          <w:sz w:val="24"/>
          <w:szCs w:val="24"/>
          <w:lang w:eastAsia="ru-RU"/>
        </w:rPr>
        <w:t>ѐ</w:t>
      </w:r>
      <w:r w:rsidRPr="000D6C40">
        <w:rPr>
          <w:rFonts w:ascii="Times New Roman" w:eastAsia="Times New Roman" w:hAnsi="Times New Roman" w:cs="Times New Roman"/>
          <w:color w:val="000000"/>
          <w:sz w:val="24"/>
          <w:szCs w:val="24"/>
          <w:lang w:eastAsia="ru-RU"/>
        </w:rPr>
        <w:t>ров</w:t>
      </w:r>
      <w:proofErr w:type="spellEnd"/>
      <w:r w:rsidRPr="000D6C40">
        <w:rPr>
          <w:rFonts w:ascii="Times New Roman" w:eastAsia="Times New Roman" w:hAnsi="Times New Roman" w:cs="Times New Roman"/>
          <w:color w:val="000000"/>
          <w:sz w:val="24"/>
          <w:szCs w:val="24"/>
          <w:lang w:eastAsia="ru-RU"/>
        </w:rPr>
        <w:t xml:space="preserve"> в сотрудничестве при выработке общего решения в совместной деятельности;</w:t>
      </w:r>
    </w:p>
    <w:p w14:paraId="31A71BA6"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устанавливать и сравнивать разные точки зрения, прежде чем принимать решения и делать выбор;</w:t>
      </w:r>
    </w:p>
    <w:p w14:paraId="72DC7CDA"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аргументировать свою точку зрения, спорить и отстаивать свою позицию не враждебным для оппонентов образом;</w:t>
      </w:r>
    </w:p>
    <w:p w14:paraId="0FAEB753"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задавать вопросы, необходимые для организации собственной деятельности и сотрудничества с </w:t>
      </w:r>
      <w:proofErr w:type="spellStart"/>
      <w:r w:rsidRPr="000D6C40">
        <w:rPr>
          <w:rFonts w:ascii="Times New Roman" w:eastAsia="Times New Roman" w:hAnsi="Times New Roman" w:cs="Times New Roman"/>
          <w:color w:val="000000"/>
          <w:sz w:val="24"/>
          <w:szCs w:val="24"/>
          <w:lang w:eastAsia="ru-RU"/>
        </w:rPr>
        <w:t>партн</w:t>
      </w:r>
      <w:r w:rsidRPr="000D6C40">
        <w:rPr>
          <w:rFonts w:ascii="Cambria Math" w:eastAsia="Times New Roman" w:hAnsi="Cambria Math" w:cs="Cambria Math"/>
          <w:color w:val="000000"/>
          <w:sz w:val="24"/>
          <w:szCs w:val="24"/>
          <w:lang w:eastAsia="ru-RU"/>
        </w:rPr>
        <w:t>ѐ</w:t>
      </w:r>
      <w:r w:rsidRPr="000D6C40">
        <w:rPr>
          <w:rFonts w:ascii="Times New Roman" w:eastAsia="Times New Roman" w:hAnsi="Times New Roman" w:cs="Times New Roman"/>
          <w:color w:val="000000"/>
          <w:sz w:val="24"/>
          <w:szCs w:val="24"/>
          <w:lang w:eastAsia="ru-RU"/>
        </w:rPr>
        <w:t>ром</w:t>
      </w:r>
      <w:proofErr w:type="spellEnd"/>
      <w:r w:rsidRPr="000D6C40">
        <w:rPr>
          <w:rFonts w:ascii="Times New Roman" w:eastAsia="Times New Roman" w:hAnsi="Times New Roman" w:cs="Times New Roman"/>
          <w:color w:val="000000"/>
          <w:sz w:val="24"/>
          <w:szCs w:val="24"/>
          <w:lang w:eastAsia="ru-RU"/>
        </w:rPr>
        <w:t>;</w:t>
      </w:r>
    </w:p>
    <w:p w14:paraId="3CBBB602"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осуществлять взаимный контроль и оказывать в сотрудничестве необходимую взаимопомощь;</w:t>
      </w:r>
    </w:p>
    <w:p w14:paraId="08422FD0"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адекватно использовать речь для планирования и регуляции своей деятельности;</w:t>
      </w:r>
    </w:p>
    <w:p w14:paraId="6E31042B"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14:paraId="6979DC01"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14:paraId="02FA1245"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осуществлять контроль, коррекцию, оценку действий </w:t>
      </w:r>
      <w:proofErr w:type="spellStart"/>
      <w:r w:rsidRPr="000D6C40">
        <w:rPr>
          <w:rFonts w:ascii="Times New Roman" w:eastAsia="Times New Roman" w:hAnsi="Times New Roman" w:cs="Times New Roman"/>
          <w:color w:val="000000"/>
          <w:sz w:val="24"/>
          <w:szCs w:val="24"/>
          <w:lang w:eastAsia="ru-RU"/>
        </w:rPr>
        <w:t>партн</w:t>
      </w:r>
      <w:r w:rsidRPr="000D6C40">
        <w:rPr>
          <w:rFonts w:ascii="Cambria Math" w:eastAsia="Times New Roman" w:hAnsi="Cambria Math" w:cs="Cambria Math"/>
          <w:color w:val="000000"/>
          <w:sz w:val="24"/>
          <w:szCs w:val="24"/>
          <w:lang w:eastAsia="ru-RU"/>
        </w:rPr>
        <w:t>ѐ</w:t>
      </w:r>
      <w:r w:rsidRPr="000D6C40">
        <w:rPr>
          <w:rFonts w:ascii="Times New Roman" w:eastAsia="Times New Roman" w:hAnsi="Times New Roman" w:cs="Times New Roman"/>
          <w:color w:val="000000"/>
          <w:sz w:val="24"/>
          <w:szCs w:val="24"/>
          <w:lang w:eastAsia="ru-RU"/>
        </w:rPr>
        <w:t>ра</w:t>
      </w:r>
      <w:proofErr w:type="spellEnd"/>
      <w:r w:rsidRPr="000D6C40">
        <w:rPr>
          <w:rFonts w:ascii="Times New Roman" w:eastAsia="Times New Roman" w:hAnsi="Times New Roman" w:cs="Times New Roman"/>
          <w:color w:val="000000"/>
          <w:sz w:val="24"/>
          <w:szCs w:val="24"/>
          <w:lang w:eastAsia="ru-RU"/>
        </w:rPr>
        <w:t>, уметь убеждать;</w:t>
      </w:r>
    </w:p>
    <w:p w14:paraId="4E9B96DD"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14:paraId="41F78629"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основам коммуникативной рефлексии;</w:t>
      </w:r>
    </w:p>
    <w:p w14:paraId="4FE2B6A0"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своих чувств, мыслей, мотивов и потребностей;</w:t>
      </w:r>
    </w:p>
    <w:p w14:paraId="4784E8E6"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отображать в речи (описание, объяснение) содержание совершаемых действий как в форме громкой социализированной речи, так и в форме внутренней речи;</w:t>
      </w:r>
    </w:p>
    <w:p w14:paraId="50E7920D" w14:textId="77777777" w:rsidR="00E90BE7" w:rsidRPr="000D6C40" w:rsidRDefault="00E90BE7" w:rsidP="00E90BE7">
      <w:pPr>
        <w:numPr>
          <w:ilvl w:val="0"/>
          <w:numId w:val="1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учитывать и координировать отличные от собственной позиции других людей в сотрудничестве.</w:t>
      </w:r>
    </w:p>
    <w:p w14:paraId="5EDAD609" w14:textId="77777777" w:rsidR="00E90BE7" w:rsidRPr="000D6C40" w:rsidRDefault="00E90BE7" w:rsidP="00E90BE7">
      <w:pPr>
        <w:shd w:val="clear" w:color="auto" w:fill="FFFFFF"/>
        <w:spacing w:after="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b/>
          <w:bCs/>
          <w:i/>
          <w:iCs/>
          <w:color w:val="000000"/>
          <w:sz w:val="24"/>
          <w:szCs w:val="24"/>
          <w:lang w:eastAsia="ru-RU"/>
        </w:rPr>
        <w:t>Выпускник получит возможность научиться:</w:t>
      </w:r>
    </w:p>
    <w:p w14:paraId="0C5204E5" w14:textId="77777777" w:rsidR="00E90BE7" w:rsidRPr="000D6C40" w:rsidRDefault="00E90BE7" w:rsidP="00E90BE7">
      <w:pPr>
        <w:numPr>
          <w:ilvl w:val="0"/>
          <w:numId w:val="1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учитывать разные мнения и интересы и обосновывать собственную позицию;</w:t>
      </w:r>
    </w:p>
    <w:p w14:paraId="41926EB4" w14:textId="77777777" w:rsidR="00E90BE7" w:rsidRPr="000D6C40" w:rsidRDefault="00E90BE7" w:rsidP="00E90BE7">
      <w:pPr>
        <w:numPr>
          <w:ilvl w:val="0"/>
          <w:numId w:val="1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понимать относительность мнений и подходов к решению проблемы;</w:t>
      </w:r>
    </w:p>
    <w:p w14:paraId="29ADBAFF" w14:textId="77777777" w:rsidR="00E90BE7" w:rsidRPr="000D6C40" w:rsidRDefault="00E90BE7" w:rsidP="00E90BE7">
      <w:pPr>
        <w:numPr>
          <w:ilvl w:val="0"/>
          <w:numId w:val="1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продуктивно разрешать конфликты на основе </w:t>
      </w:r>
      <w:proofErr w:type="spellStart"/>
      <w:r w:rsidRPr="000D6C40">
        <w:rPr>
          <w:rFonts w:ascii="Times New Roman" w:eastAsia="Times New Roman" w:hAnsi="Times New Roman" w:cs="Times New Roman"/>
          <w:color w:val="000000"/>
          <w:sz w:val="24"/>
          <w:szCs w:val="24"/>
          <w:lang w:eastAsia="ru-RU"/>
        </w:rPr>
        <w:t>уч</w:t>
      </w:r>
      <w:r w:rsidRPr="000D6C40">
        <w:rPr>
          <w:rFonts w:ascii="Cambria Math" w:eastAsia="Times New Roman" w:hAnsi="Cambria Math" w:cs="Cambria Math"/>
          <w:color w:val="000000"/>
          <w:sz w:val="24"/>
          <w:szCs w:val="24"/>
          <w:lang w:eastAsia="ru-RU"/>
        </w:rPr>
        <w:t>ѐ</w:t>
      </w:r>
      <w:r w:rsidRPr="000D6C40">
        <w:rPr>
          <w:rFonts w:ascii="Times New Roman" w:eastAsia="Times New Roman" w:hAnsi="Times New Roman" w:cs="Times New Roman"/>
          <w:color w:val="000000"/>
          <w:sz w:val="24"/>
          <w:szCs w:val="24"/>
          <w:lang w:eastAsia="ru-RU"/>
        </w:rPr>
        <w:t>та</w:t>
      </w:r>
      <w:proofErr w:type="spellEnd"/>
      <w:r w:rsidRPr="000D6C40">
        <w:rPr>
          <w:rFonts w:ascii="Times New Roman" w:eastAsia="Times New Roman" w:hAnsi="Times New Roman" w:cs="Times New Roman"/>
          <w:color w:val="000000"/>
          <w:sz w:val="24"/>
          <w:szCs w:val="24"/>
          <w:lang w:eastAsia="ru-RU"/>
        </w:rPr>
        <w:t xml:space="preserve">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w:t>
      </w:r>
    </w:p>
    <w:p w14:paraId="08EB86AE" w14:textId="77777777" w:rsidR="00E90BE7" w:rsidRPr="000D6C40" w:rsidRDefault="00E90BE7" w:rsidP="00E90BE7">
      <w:pPr>
        <w:shd w:val="clear" w:color="auto" w:fill="FFFFFF"/>
        <w:spacing w:after="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интересов;</w:t>
      </w:r>
    </w:p>
    <w:p w14:paraId="4E9A83F9" w14:textId="77777777" w:rsidR="00E90BE7" w:rsidRPr="000D6C40" w:rsidRDefault="00E90BE7" w:rsidP="00E90BE7">
      <w:pPr>
        <w:numPr>
          <w:ilvl w:val="0"/>
          <w:numId w:val="1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брать на себя инициативу в организации совместного действия (деловое лидерство);</w:t>
      </w:r>
    </w:p>
    <w:p w14:paraId="18C5BB3B" w14:textId="77777777" w:rsidR="00E90BE7" w:rsidRPr="000D6C40" w:rsidRDefault="00E90BE7" w:rsidP="00E90BE7">
      <w:pPr>
        <w:numPr>
          <w:ilvl w:val="0"/>
          <w:numId w:val="1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оказывать поддержку и содействие тем, от кого зависит достижение цели в совместной деятельности;</w:t>
      </w:r>
    </w:p>
    <w:p w14:paraId="74AC7CC1" w14:textId="77777777" w:rsidR="00E90BE7" w:rsidRPr="000D6C40" w:rsidRDefault="00E90BE7" w:rsidP="00E90BE7">
      <w:pPr>
        <w:numPr>
          <w:ilvl w:val="0"/>
          <w:numId w:val="1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осуществлять коммуникативную рефлексию как осознание оснований собственных действий и действий </w:t>
      </w:r>
      <w:proofErr w:type="spellStart"/>
      <w:r w:rsidRPr="000D6C40">
        <w:rPr>
          <w:rFonts w:ascii="Times New Roman" w:eastAsia="Times New Roman" w:hAnsi="Times New Roman" w:cs="Times New Roman"/>
          <w:color w:val="000000"/>
          <w:sz w:val="24"/>
          <w:szCs w:val="24"/>
          <w:lang w:eastAsia="ru-RU"/>
        </w:rPr>
        <w:t>партн</w:t>
      </w:r>
      <w:r w:rsidRPr="000D6C40">
        <w:rPr>
          <w:rFonts w:ascii="Cambria Math" w:eastAsia="Times New Roman" w:hAnsi="Cambria Math" w:cs="Cambria Math"/>
          <w:color w:val="000000"/>
          <w:sz w:val="24"/>
          <w:szCs w:val="24"/>
          <w:lang w:eastAsia="ru-RU"/>
        </w:rPr>
        <w:t>ѐ</w:t>
      </w:r>
      <w:r w:rsidRPr="000D6C40">
        <w:rPr>
          <w:rFonts w:ascii="Times New Roman" w:eastAsia="Times New Roman" w:hAnsi="Times New Roman" w:cs="Times New Roman"/>
          <w:color w:val="000000"/>
          <w:sz w:val="24"/>
          <w:szCs w:val="24"/>
          <w:lang w:eastAsia="ru-RU"/>
        </w:rPr>
        <w:t>ра</w:t>
      </w:r>
      <w:proofErr w:type="spellEnd"/>
      <w:r w:rsidRPr="000D6C40">
        <w:rPr>
          <w:rFonts w:ascii="Times New Roman" w:eastAsia="Times New Roman" w:hAnsi="Times New Roman" w:cs="Times New Roman"/>
          <w:color w:val="000000"/>
          <w:sz w:val="24"/>
          <w:szCs w:val="24"/>
          <w:lang w:eastAsia="ru-RU"/>
        </w:rPr>
        <w:t>;</w:t>
      </w:r>
    </w:p>
    <w:p w14:paraId="183AEC68" w14:textId="77777777" w:rsidR="00E90BE7" w:rsidRPr="000D6C40" w:rsidRDefault="00E90BE7" w:rsidP="00E90BE7">
      <w:pPr>
        <w:numPr>
          <w:ilvl w:val="0"/>
          <w:numId w:val="1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lastRenderedPageBreak/>
        <w:t xml:space="preserve">в процессе коммуникации достаточно точно, последовательно и полно передавать </w:t>
      </w:r>
      <w:proofErr w:type="spellStart"/>
      <w:r w:rsidRPr="000D6C40">
        <w:rPr>
          <w:rFonts w:ascii="Times New Roman" w:eastAsia="Times New Roman" w:hAnsi="Times New Roman" w:cs="Times New Roman"/>
          <w:color w:val="000000"/>
          <w:sz w:val="24"/>
          <w:szCs w:val="24"/>
          <w:lang w:eastAsia="ru-RU"/>
        </w:rPr>
        <w:t>партн</w:t>
      </w:r>
      <w:r w:rsidRPr="000D6C40">
        <w:rPr>
          <w:rFonts w:ascii="Cambria Math" w:eastAsia="Times New Roman" w:hAnsi="Cambria Math" w:cs="Cambria Math"/>
          <w:color w:val="000000"/>
          <w:sz w:val="24"/>
          <w:szCs w:val="24"/>
          <w:lang w:eastAsia="ru-RU"/>
        </w:rPr>
        <w:t>ѐ</w:t>
      </w:r>
      <w:r w:rsidRPr="000D6C40">
        <w:rPr>
          <w:rFonts w:ascii="Times New Roman" w:eastAsia="Times New Roman" w:hAnsi="Times New Roman" w:cs="Times New Roman"/>
          <w:color w:val="000000"/>
          <w:sz w:val="24"/>
          <w:szCs w:val="24"/>
          <w:lang w:eastAsia="ru-RU"/>
        </w:rPr>
        <w:t>ру</w:t>
      </w:r>
      <w:proofErr w:type="spellEnd"/>
      <w:r w:rsidRPr="000D6C40">
        <w:rPr>
          <w:rFonts w:ascii="Times New Roman" w:eastAsia="Times New Roman" w:hAnsi="Times New Roman" w:cs="Times New Roman"/>
          <w:color w:val="000000"/>
          <w:sz w:val="24"/>
          <w:szCs w:val="24"/>
          <w:lang w:eastAsia="ru-RU"/>
        </w:rPr>
        <w:t xml:space="preserve"> необходимую информацию как ориентир для построения действия;</w:t>
      </w:r>
    </w:p>
    <w:p w14:paraId="278C01AA" w14:textId="77777777" w:rsidR="00E90BE7" w:rsidRPr="000D6C40" w:rsidRDefault="00E90BE7" w:rsidP="00E90BE7">
      <w:pPr>
        <w:numPr>
          <w:ilvl w:val="0"/>
          <w:numId w:val="1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w:t>
      </w:r>
    </w:p>
    <w:p w14:paraId="41288CDB" w14:textId="77777777" w:rsidR="00E90BE7" w:rsidRPr="000D6C40" w:rsidRDefault="00E90BE7" w:rsidP="00E90BE7">
      <w:pPr>
        <w:numPr>
          <w:ilvl w:val="0"/>
          <w:numId w:val="1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следовать морально-этическим и психологическим принципам общения и сотрудничества на основе уважительного отношения к </w:t>
      </w:r>
      <w:proofErr w:type="spellStart"/>
      <w:r w:rsidRPr="000D6C40">
        <w:rPr>
          <w:rFonts w:ascii="Times New Roman" w:eastAsia="Times New Roman" w:hAnsi="Times New Roman" w:cs="Times New Roman"/>
          <w:color w:val="000000"/>
          <w:sz w:val="24"/>
          <w:szCs w:val="24"/>
          <w:lang w:eastAsia="ru-RU"/>
        </w:rPr>
        <w:t>партн</w:t>
      </w:r>
      <w:r w:rsidRPr="000D6C40">
        <w:rPr>
          <w:rFonts w:ascii="Cambria Math" w:eastAsia="Times New Roman" w:hAnsi="Cambria Math" w:cs="Cambria Math"/>
          <w:color w:val="000000"/>
          <w:sz w:val="24"/>
          <w:szCs w:val="24"/>
          <w:lang w:eastAsia="ru-RU"/>
        </w:rPr>
        <w:t>ѐ</w:t>
      </w:r>
      <w:r w:rsidRPr="000D6C40">
        <w:rPr>
          <w:rFonts w:ascii="Times New Roman" w:eastAsia="Times New Roman" w:hAnsi="Times New Roman" w:cs="Times New Roman"/>
          <w:color w:val="000000"/>
          <w:sz w:val="24"/>
          <w:szCs w:val="24"/>
          <w:lang w:eastAsia="ru-RU"/>
        </w:rPr>
        <w:t>рам</w:t>
      </w:r>
      <w:proofErr w:type="spellEnd"/>
      <w:r w:rsidRPr="000D6C40">
        <w:rPr>
          <w:rFonts w:ascii="Times New Roman" w:eastAsia="Times New Roman" w:hAnsi="Times New Roman" w:cs="Times New Roman"/>
          <w:color w:val="000000"/>
          <w:sz w:val="24"/>
          <w:szCs w:val="24"/>
          <w:lang w:eastAsia="ru-RU"/>
        </w:rPr>
        <w:t xml:space="preserve">,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w:t>
      </w:r>
      <w:proofErr w:type="spellStart"/>
      <w:r w:rsidRPr="000D6C40">
        <w:rPr>
          <w:rFonts w:ascii="Times New Roman" w:eastAsia="Times New Roman" w:hAnsi="Times New Roman" w:cs="Times New Roman"/>
          <w:color w:val="000000"/>
          <w:sz w:val="24"/>
          <w:szCs w:val="24"/>
          <w:lang w:eastAsia="ru-RU"/>
        </w:rPr>
        <w:t>партн</w:t>
      </w:r>
      <w:r w:rsidRPr="000D6C40">
        <w:rPr>
          <w:rFonts w:ascii="Cambria Math" w:eastAsia="Times New Roman" w:hAnsi="Cambria Math" w:cs="Cambria Math"/>
          <w:color w:val="000000"/>
          <w:sz w:val="24"/>
          <w:szCs w:val="24"/>
          <w:lang w:eastAsia="ru-RU"/>
        </w:rPr>
        <w:t>ѐ</w:t>
      </w:r>
      <w:r w:rsidRPr="000D6C40">
        <w:rPr>
          <w:rFonts w:ascii="Times New Roman" w:eastAsia="Times New Roman" w:hAnsi="Times New Roman" w:cs="Times New Roman"/>
          <w:color w:val="000000"/>
          <w:sz w:val="24"/>
          <w:szCs w:val="24"/>
          <w:lang w:eastAsia="ru-RU"/>
        </w:rPr>
        <w:t>рам</w:t>
      </w:r>
      <w:proofErr w:type="spellEnd"/>
      <w:r w:rsidRPr="000D6C40">
        <w:rPr>
          <w:rFonts w:ascii="Times New Roman" w:eastAsia="Times New Roman" w:hAnsi="Times New Roman" w:cs="Times New Roman"/>
          <w:color w:val="000000"/>
          <w:sz w:val="24"/>
          <w:szCs w:val="24"/>
          <w:lang w:eastAsia="ru-RU"/>
        </w:rPr>
        <w:t xml:space="preserve"> в процессе достижения общей цели совместной деятельности;</w:t>
      </w:r>
    </w:p>
    <w:p w14:paraId="4BB08CF1" w14:textId="77777777" w:rsidR="00E90BE7" w:rsidRPr="000D6C40" w:rsidRDefault="00E90BE7" w:rsidP="00E90BE7">
      <w:pPr>
        <w:numPr>
          <w:ilvl w:val="0"/>
          <w:numId w:val="1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устраивать эффективные групповые обсуждения и обеспечивать обмен знаниями между членами группы для принятия эффективных совместных решений;</w:t>
      </w:r>
    </w:p>
    <w:p w14:paraId="4F1BDC28" w14:textId="77777777" w:rsidR="00E90BE7" w:rsidRPr="000D6C40" w:rsidRDefault="00E90BE7" w:rsidP="00E90BE7">
      <w:pPr>
        <w:numPr>
          <w:ilvl w:val="0"/>
          <w:numId w:val="1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в совместной деятельности </w:t>
      </w:r>
      <w:proofErr w:type="spellStart"/>
      <w:r w:rsidRPr="000D6C40">
        <w:rPr>
          <w:rFonts w:ascii="Times New Roman" w:eastAsia="Times New Roman" w:hAnsi="Times New Roman" w:cs="Times New Roman"/>
          <w:color w:val="000000"/>
          <w:sz w:val="24"/>
          <w:szCs w:val="24"/>
          <w:lang w:eastAsia="ru-RU"/>
        </w:rPr>
        <w:t>ч</w:t>
      </w:r>
      <w:r w:rsidRPr="000D6C40">
        <w:rPr>
          <w:rFonts w:ascii="Cambria Math" w:eastAsia="Times New Roman" w:hAnsi="Cambria Math" w:cs="Cambria Math"/>
          <w:color w:val="000000"/>
          <w:sz w:val="24"/>
          <w:szCs w:val="24"/>
          <w:lang w:eastAsia="ru-RU"/>
        </w:rPr>
        <w:t>ѐ</w:t>
      </w:r>
      <w:r w:rsidRPr="000D6C40">
        <w:rPr>
          <w:rFonts w:ascii="Times New Roman" w:eastAsia="Times New Roman" w:hAnsi="Times New Roman" w:cs="Times New Roman"/>
          <w:color w:val="000000"/>
          <w:sz w:val="24"/>
          <w:szCs w:val="24"/>
          <w:lang w:eastAsia="ru-RU"/>
        </w:rPr>
        <w:t>тко</w:t>
      </w:r>
      <w:proofErr w:type="spellEnd"/>
      <w:r w:rsidRPr="000D6C40">
        <w:rPr>
          <w:rFonts w:ascii="Times New Roman" w:eastAsia="Times New Roman" w:hAnsi="Times New Roman" w:cs="Times New Roman"/>
          <w:color w:val="000000"/>
          <w:sz w:val="24"/>
          <w:szCs w:val="24"/>
          <w:lang w:eastAsia="ru-RU"/>
        </w:rPr>
        <w:t xml:space="preserve"> формулировать цели группы и позволять </w:t>
      </w:r>
      <w:proofErr w:type="spellStart"/>
      <w:r w:rsidRPr="000D6C40">
        <w:rPr>
          <w:rFonts w:ascii="Times New Roman" w:eastAsia="Times New Roman" w:hAnsi="Times New Roman" w:cs="Times New Roman"/>
          <w:color w:val="000000"/>
          <w:sz w:val="24"/>
          <w:szCs w:val="24"/>
          <w:lang w:eastAsia="ru-RU"/>
        </w:rPr>
        <w:t>е</w:t>
      </w:r>
      <w:r w:rsidRPr="000D6C40">
        <w:rPr>
          <w:rFonts w:ascii="Cambria Math" w:eastAsia="Times New Roman" w:hAnsi="Cambria Math" w:cs="Cambria Math"/>
          <w:color w:val="000000"/>
          <w:sz w:val="24"/>
          <w:szCs w:val="24"/>
          <w:lang w:eastAsia="ru-RU"/>
        </w:rPr>
        <w:t>ѐ</w:t>
      </w:r>
      <w:proofErr w:type="spellEnd"/>
      <w:r w:rsidRPr="000D6C40">
        <w:rPr>
          <w:rFonts w:ascii="Times New Roman" w:eastAsia="Times New Roman" w:hAnsi="Times New Roman" w:cs="Times New Roman"/>
          <w:color w:val="000000"/>
          <w:sz w:val="24"/>
          <w:szCs w:val="24"/>
          <w:lang w:eastAsia="ru-RU"/>
        </w:rPr>
        <w:t xml:space="preserve"> участникам проявлять собственную энергию для достижения этих целей.</w:t>
      </w:r>
    </w:p>
    <w:p w14:paraId="7AD9C5DE" w14:textId="77777777" w:rsidR="00E90BE7" w:rsidRPr="000D6C40" w:rsidRDefault="00E90BE7" w:rsidP="00E90BE7">
      <w:pPr>
        <w:shd w:val="clear" w:color="auto" w:fill="FFFFFF"/>
        <w:spacing w:after="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b/>
          <w:bCs/>
          <w:color w:val="000000"/>
          <w:sz w:val="24"/>
          <w:szCs w:val="24"/>
          <w:lang w:eastAsia="ru-RU"/>
        </w:rPr>
        <w:t>Познавательные</w:t>
      </w:r>
    </w:p>
    <w:p w14:paraId="0F88BF9A" w14:textId="77777777" w:rsidR="00E90BE7" w:rsidRPr="000D6C40" w:rsidRDefault="00E90BE7" w:rsidP="00E90BE7">
      <w:pPr>
        <w:shd w:val="clear" w:color="auto" w:fill="FFFFFF"/>
        <w:spacing w:after="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b/>
          <w:bCs/>
          <w:i/>
          <w:iCs/>
          <w:color w:val="000000"/>
          <w:sz w:val="24"/>
          <w:szCs w:val="24"/>
          <w:lang w:eastAsia="ru-RU"/>
        </w:rPr>
        <w:t>Выпускник научится:</w:t>
      </w:r>
    </w:p>
    <w:p w14:paraId="0C2B246E"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основам реализации проектно-исследовательской деятельности;</w:t>
      </w:r>
    </w:p>
    <w:p w14:paraId="6E214D40"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проводить наблюдение и эксперимент под руководством учителя;</w:t>
      </w:r>
    </w:p>
    <w:p w14:paraId="0E9D806C"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осуществлять расширенный поиск информации с использованием ресурсов библиотек и Интернета;</w:t>
      </w:r>
    </w:p>
    <w:p w14:paraId="4B545F90"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создавать и преобразовывать модели и схемы для решения задач;</w:t>
      </w:r>
    </w:p>
    <w:p w14:paraId="7EE2F738"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осуществлять выбор наиболее эффективных способов решения задач в зависимости от конкретных условий;</w:t>
      </w:r>
    </w:p>
    <w:p w14:paraId="64330C5D"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давать определение понятиям;</w:t>
      </w:r>
    </w:p>
    <w:p w14:paraId="156E30B7"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устанавливать причинно-следственные связи;</w:t>
      </w:r>
    </w:p>
    <w:p w14:paraId="3F4FA9A8"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осуществлять логическую операцию установления родовидовых отношений, ограничение понятия;</w:t>
      </w:r>
    </w:p>
    <w:p w14:paraId="6E2C6F51"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обобщать понятия — осуществлять логическую операцию перехода от видовых признаков к родовому понятию, от понятия с меньшим </w:t>
      </w:r>
      <w:proofErr w:type="spellStart"/>
      <w:r w:rsidRPr="000D6C40">
        <w:rPr>
          <w:rFonts w:ascii="Times New Roman" w:eastAsia="Times New Roman" w:hAnsi="Times New Roman" w:cs="Times New Roman"/>
          <w:color w:val="000000"/>
          <w:sz w:val="24"/>
          <w:szCs w:val="24"/>
          <w:lang w:eastAsia="ru-RU"/>
        </w:rPr>
        <w:t>объ</w:t>
      </w:r>
      <w:r w:rsidRPr="000D6C40">
        <w:rPr>
          <w:rFonts w:ascii="Cambria Math" w:eastAsia="Times New Roman" w:hAnsi="Cambria Math" w:cs="Cambria Math"/>
          <w:color w:val="000000"/>
          <w:sz w:val="24"/>
          <w:szCs w:val="24"/>
          <w:lang w:eastAsia="ru-RU"/>
        </w:rPr>
        <w:t>ѐ</w:t>
      </w:r>
      <w:r w:rsidRPr="000D6C40">
        <w:rPr>
          <w:rFonts w:ascii="Times New Roman" w:eastAsia="Times New Roman" w:hAnsi="Times New Roman" w:cs="Times New Roman"/>
          <w:color w:val="000000"/>
          <w:sz w:val="24"/>
          <w:szCs w:val="24"/>
          <w:lang w:eastAsia="ru-RU"/>
        </w:rPr>
        <w:t>мом</w:t>
      </w:r>
      <w:proofErr w:type="spellEnd"/>
      <w:r w:rsidRPr="000D6C40">
        <w:rPr>
          <w:rFonts w:ascii="Times New Roman" w:eastAsia="Times New Roman" w:hAnsi="Times New Roman" w:cs="Times New Roman"/>
          <w:color w:val="000000"/>
          <w:sz w:val="24"/>
          <w:szCs w:val="24"/>
          <w:lang w:eastAsia="ru-RU"/>
        </w:rPr>
        <w:t xml:space="preserve"> к понятию с большим </w:t>
      </w:r>
      <w:proofErr w:type="spellStart"/>
      <w:r w:rsidRPr="000D6C40">
        <w:rPr>
          <w:rFonts w:ascii="Times New Roman" w:eastAsia="Times New Roman" w:hAnsi="Times New Roman" w:cs="Times New Roman"/>
          <w:color w:val="000000"/>
          <w:sz w:val="24"/>
          <w:szCs w:val="24"/>
          <w:lang w:eastAsia="ru-RU"/>
        </w:rPr>
        <w:t>объ</w:t>
      </w:r>
      <w:r w:rsidRPr="000D6C40">
        <w:rPr>
          <w:rFonts w:ascii="Cambria Math" w:eastAsia="Times New Roman" w:hAnsi="Cambria Math" w:cs="Cambria Math"/>
          <w:color w:val="000000"/>
          <w:sz w:val="24"/>
          <w:szCs w:val="24"/>
          <w:lang w:eastAsia="ru-RU"/>
        </w:rPr>
        <w:t>ѐ</w:t>
      </w:r>
      <w:r w:rsidRPr="000D6C40">
        <w:rPr>
          <w:rFonts w:ascii="Times New Roman" w:eastAsia="Times New Roman" w:hAnsi="Times New Roman" w:cs="Times New Roman"/>
          <w:color w:val="000000"/>
          <w:sz w:val="24"/>
          <w:szCs w:val="24"/>
          <w:lang w:eastAsia="ru-RU"/>
        </w:rPr>
        <w:t>мом</w:t>
      </w:r>
      <w:proofErr w:type="spellEnd"/>
      <w:r w:rsidRPr="000D6C40">
        <w:rPr>
          <w:rFonts w:ascii="Times New Roman" w:eastAsia="Times New Roman" w:hAnsi="Times New Roman" w:cs="Times New Roman"/>
          <w:color w:val="000000"/>
          <w:sz w:val="24"/>
          <w:szCs w:val="24"/>
          <w:lang w:eastAsia="ru-RU"/>
        </w:rPr>
        <w:t>;</w:t>
      </w:r>
    </w:p>
    <w:p w14:paraId="39B755BC"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осуществлять сравнение и классификацию, самостоятельно выбирая основания и критерии для указанных логических операций;</w:t>
      </w:r>
    </w:p>
    <w:p w14:paraId="4960E8EF"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строить классификацию на основе дихотомического деления (на основе отрицания);</w:t>
      </w:r>
    </w:p>
    <w:p w14:paraId="25D4F849"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строить логическое рассуждение, включающее установление </w:t>
      </w:r>
      <w:proofErr w:type="spellStart"/>
      <w:r w:rsidRPr="000D6C40">
        <w:rPr>
          <w:rFonts w:ascii="Times New Roman" w:eastAsia="Times New Roman" w:hAnsi="Times New Roman" w:cs="Times New Roman"/>
          <w:color w:val="000000"/>
          <w:sz w:val="24"/>
          <w:szCs w:val="24"/>
          <w:lang w:eastAsia="ru-RU"/>
        </w:rPr>
        <w:t>причинно</w:t>
      </w:r>
      <w:proofErr w:type="spellEnd"/>
      <w:r w:rsidRPr="000D6C40">
        <w:rPr>
          <w:rFonts w:ascii="Times New Roman" w:eastAsia="Times New Roman" w:hAnsi="Times New Roman" w:cs="Times New Roman"/>
          <w:color w:val="000000"/>
          <w:sz w:val="24"/>
          <w:szCs w:val="24"/>
          <w:lang w:eastAsia="ru-RU"/>
        </w:rPr>
        <w:t xml:space="preserve"> - следственных связей;</w:t>
      </w:r>
    </w:p>
    <w:p w14:paraId="7645CBBA"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объяснять явления, процессы, связи и </w:t>
      </w:r>
      <w:proofErr w:type="gramStart"/>
      <w:r w:rsidRPr="000D6C40">
        <w:rPr>
          <w:rFonts w:ascii="Times New Roman" w:eastAsia="Times New Roman" w:hAnsi="Times New Roman" w:cs="Times New Roman"/>
          <w:color w:val="000000"/>
          <w:sz w:val="24"/>
          <w:szCs w:val="24"/>
          <w:lang w:eastAsia="ru-RU"/>
        </w:rPr>
        <w:t>отношения</w:t>
      </w:r>
      <w:r w:rsidR="00FB3B8B">
        <w:rPr>
          <w:rFonts w:ascii="Times New Roman" w:eastAsia="Times New Roman" w:hAnsi="Times New Roman" w:cs="Times New Roman"/>
          <w:color w:val="000000"/>
          <w:sz w:val="24"/>
          <w:szCs w:val="24"/>
          <w:lang w:eastAsia="ru-RU"/>
        </w:rPr>
        <w:t xml:space="preserve"> </w:t>
      </w:r>
      <w:r w:rsidRPr="000D6C40">
        <w:rPr>
          <w:rFonts w:ascii="Times New Roman" w:eastAsia="Times New Roman" w:hAnsi="Times New Roman" w:cs="Times New Roman"/>
          <w:color w:val="000000"/>
          <w:sz w:val="24"/>
          <w:szCs w:val="24"/>
          <w:lang w:eastAsia="ru-RU"/>
        </w:rPr>
        <w:t>,выявляемые</w:t>
      </w:r>
      <w:proofErr w:type="gramEnd"/>
      <w:r w:rsidRPr="000D6C40">
        <w:rPr>
          <w:rFonts w:ascii="Times New Roman" w:eastAsia="Times New Roman" w:hAnsi="Times New Roman" w:cs="Times New Roman"/>
          <w:color w:val="000000"/>
          <w:sz w:val="24"/>
          <w:szCs w:val="24"/>
          <w:lang w:eastAsia="ru-RU"/>
        </w:rPr>
        <w:t xml:space="preserve"> в ходе исследования;</w:t>
      </w:r>
    </w:p>
    <w:p w14:paraId="6EA59C26"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основам ознакомительного, изучающего, усваивающего и поискового чтения;</w:t>
      </w:r>
    </w:p>
    <w:p w14:paraId="62644820"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структурировать тексты, включая умение выделять главное и второстепенное, главную идею текста, выстраивать последовательность описываемых событий;</w:t>
      </w:r>
    </w:p>
    <w:p w14:paraId="3C2FEA3D" w14:textId="77777777" w:rsidR="00E90BE7" w:rsidRPr="000D6C40" w:rsidRDefault="00E90BE7" w:rsidP="00E90BE7">
      <w:pPr>
        <w:numPr>
          <w:ilvl w:val="0"/>
          <w:numId w:val="1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w:t>
      </w:r>
    </w:p>
    <w:p w14:paraId="1539EE3E" w14:textId="77777777" w:rsidR="00E90BE7" w:rsidRPr="000D6C40" w:rsidRDefault="00E90BE7" w:rsidP="00E90BE7">
      <w:pPr>
        <w:shd w:val="clear" w:color="auto" w:fill="FFFFFF"/>
        <w:spacing w:after="0" w:line="240" w:lineRule="auto"/>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b/>
          <w:bCs/>
          <w:i/>
          <w:iCs/>
          <w:color w:val="000000"/>
          <w:sz w:val="24"/>
          <w:szCs w:val="24"/>
          <w:lang w:eastAsia="ru-RU"/>
        </w:rPr>
        <w:t>Выпускник получит возможность научиться:</w:t>
      </w:r>
    </w:p>
    <w:p w14:paraId="6A759052" w14:textId="77777777" w:rsidR="00E90BE7" w:rsidRPr="000D6C40" w:rsidRDefault="00E90BE7" w:rsidP="00E90BE7">
      <w:pPr>
        <w:numPr>
          <w:ilvl w:val="0"/>
          <w:numId w:val="1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основам рефлексивного чтения;</w:t>
      </w:r>
    </w:p>
    <w:p w14:paraId="3B2E84CA" w14:textId="77777777" w:rsidR="00E90BE7" w:rsidRPr="000D6C40" w:rsidRDefault="00E90BE7" w:rsidP="00E90BE7">
      <w:pPr>
        <w:numPr>
          <w:ilvl w:val="0"/>
          <w:numId w:val="1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 xml:space="preserve">ставить проблему, аргументировать </w:t>
      </w:r>
      <w:proofErr w:type="spellStart"/>
      <w:r w:rsidRPr="000D6C40">
        <w:rPr>
          <w:rFonts w:ascii="Times New Roman" w:eastAsia="Times New Roman" w:hAnsi="Times New Roman" w:cs="Times New Roman"/>
          <w:color w:val="000000"/>
          <w:sz w:val="24"/>
          <w:szCs w:val="24"/>
          <w:lang w:eastAsia="ru-RU"/>
        </w:rPr>
        <w:t>е</w:t>
      </w:r>
      <w:r w:rsidRPr="000D6C40">
        <w:rPr>
          <w:rFonts w:ascii="Cambria Math" w:eastAsia="Times New Roman" w:hAnsi="Cambria Math" w:cs="Cambria Math"/>
          <w:color w:val="000000"/>
          <w:sz w:val="24"/>
          <w:szCs w:val="24"/>
          <w:lang w:eastAsia="ru-RU"/>
        </w:rPr>
        <w:t>ѐ</w:t>
      </w:r>
      <w:proofErr w:type="spellEnd"/>
      <w:r w:rsidRPr="000D6C40">
        <w:rPr>
          <w:rFonts w:ascii="Times New Roman" w:eastAsia="Times New Roman" w:hAnsi="Times New Roman" w:cs="Times New Roman"/>
          <w:color w:val="000000"/>
          <w:sz w:val="24"/>
          <w:szCs w:val="24"/>
          <w:lang w:eastAsia="ru-RU"/>
        </w:rPr>
        <w:t xml:space="preserve"> актуальность;</w:t>
      </w:r>
    </w:p>
    <w:p w14:paraId="02A8FB8C" w14:textId="77777777" w:rsidR="00E90BE7" w:rsidRPr="000D6C40" w:rsidRDefault="00E90BE7" w:rsidP="00E90BE7">
      <w:pPr>
        <w:numPr>
          <w:ilvl w:val="0"/>
          <w:numId w:val="1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самостоятельно проводить исследование на основе применения методов наблюдения и эксперимента;</w:t>
      </w:r>
    </w:p>
    <w:p w14:paraId="27C6EC3F" w14:textId="77777777" w:rsidR="00E90BE7" w:rsidRPr="000D6C40" w:rsidRDefault="00E90BE7" w:rsidP="00E90BE7">
      <w:pPr>
        <w:numPr>
          <w:ilvl w:val="0"/>
          <w:numId w:val="1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выдвигать гипотезы о связях и закономерностях событий, процессов, объектов;</w:t>
      </w:r>
    </w:p>
    <w:p w14:paraId="1562042F" w14:textId="77777777" w:rsidR="00E90BE7" w:rsidRPr="000D6C40" w:rsidRDefault="00E90BE7" w:rsidP="00E90BE7">
      <w:pPr>
        <w:numPr>
          <w:ilvl w:val="0"/>
          <w:numId w:val="1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организовывать исследование с целью проверки гипотез;</w:t>
      </w:r>
    </w:p>
    <w:p w14:paraId="6C473AA4" w14:textId="77777777" w:rsidR="00E90BE7" w:rsidRPr="000D6C40" w:rsidRDefault="00E90BE7" w:rsidP="00E90BE7">
      <w:pPr>
        <w:numPr>
          <w:ilvl w:val="0"/>
          <w:numId w:val="1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0D6C40">
        <w:rPr>
          <w:rFonts w:ascii="Times New Roman" w:eastAsia="Times New Roman" w:hAnsi="Times New Roman" w:cs="Times New Roman"/>
          <w:color w:val="000000"/>
          <w:sz w:val="24"/>
          <w:szCs w:val="24"/>
          <w:lang w:eastAsia="ru-RU"/>
        </w:rPr>
        <w:t>делать умозаключения (индуктивное и по аналогии) и выводы на основе аргументации.</w:t>
      </w:r>
    </w:p>
    <w:p w14:paraId="03A18EEE" w14:textId="77777777" w:rsidR="00E90BE7" w:rsidRPr="00A4173E" w:rsidRDefault="00E90BE7" w:rsidP="00A4173E">
      <w:pPr>
        <w:spacing w:after="0" w:line="240" w:lineRule="auto"/>
        <w:ind w:firstLine="720"/>
        <w:jc w:val="both"/>
        <w:rPr>
          <w:rFonts w:ascii="Times New Roman" w:eastAsia="Times New Roman" w:hAnsi="Times New Roman" w:cs="Times New Roman"/>
          <w:b/>
          <w:sz w:val="24"/>
          <w:szCs w:val="24"/>
          <w:u w:val="single"/>
          <w:lang w:eastAsia="ru-RU"/>
        </w:rPr>
      </w:pPr>
    </w:p>
    <w:p w14:paraId="67F502EC" w14:textId="77777777" w:rsidR="00C1780B" w:rsidRPr="00976691" w:rsidRDefault="00C1780B" w:rsidP="00A4173E">
      <w:pPr>
        <w:tabs>
          <w:tab w:val="left" w:pos="3682"/>
        </w:tabs>
        <w:spacing w:after="0" w:line="360" w:lineRule="auto"/>
        <w:jc w:val="center"/>
        <w:rPr>
          <w:rFonts w:ascii="Times New Roman" w:eastAsia="Calibri" w:hAnsi="Times New Roman" w:cs="Times New Roman"/>
          <w:b/>
          <w:sz w:val="28"/>
          <w:szCs w:val="28"/>
        </w:rPr>
      </w:pPr>
      <w:r w:rsidRPr="00976691">
        <w:rPr>
          <w:rFonts w:ascii="Times New Roman" w:eastAsia="Calibri" w:hAnsi="Times New Roman" w:cs="Times New Roman"/>
          <w:b/>
          <w:sz w:val="28"/>
          <w:szCs w:val="28"/>
        </w:rPr>
        <w:t>Содержание учебного предмета</w:t>
      </w:r>
      <w:r w:rsidR="00A4173E" w:rsidRPr="00976691">
        <w:rPr>
          <w:rFonts w:ascii="Times New Roman" w:eastAsia="Calibri" w:hAnsi="Times New Roman" w:cs="Times New Roman"/>
          <w:b/>
          <w:sz w:val="28"/>
          <w:szCs w:val="28"/>
        </w:rPr>
        <w:t xml:space="preserve"> «Русский родной язык»</w:t>
      </w:r>
    </w:p>
    <w:p w14:paraId="3D7DF5FF" w14:textId="77777777" w:rsidR="00C1780B" w:rsidRPr="00C1780B" w:rsidRDefault="00E90BE7" w:rsidP="00A4173E">
      <w:pPr>
        <w:shd w:val="clear" w:color="auto" w:fill="FFFFFF"/>
        <w:spacing w:after="15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1. Язык и культур</w:t>
      </w:r>
      <w:r w:rsidR="00976691">
        <w:rPr>
          <w:rFonts w:ascii="Times New Roman" w:eastAsia="Times New Roman" w:hAnsi="Times New Roman" w:cs="Times New Roman"/>
          <w:b/>
          <w:color w:val="000000"/>
          <w:sz w:val="24"/>
          <w:szCs w:val="24"/>
          <w:lang w:eastAsia="ru-RU"/>
        </w:rPr>
        <w:t>а (12 часов)</w:t>
      </w:r>
    </w:p>
    <w:p w14:paraId="2452FE72" w14:textId="77777777" w:rsidR="00C1780B" w:rsidRPr="00C1780B" w:rsidRDefault="00C1780B" w:rsidP="00A4173E">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 </w:t>
      </w:r>
      <w:r w:rsidRPr="00C1780B">
        <w:rPr>
          <w:rFonts w:ascii="Times New Roman" w:eastAsia="Times New Roman" w:hAnsi="Times New Roman" w:cs="Times New Roman"/>
          <w:color w:val="000000"/>
          <w:sz w:val="24"/>
          <w:szCs w:val="24"/>
          <w:lang w:eastAsia="ru-RU"/>
        </w:rPr>
        <w:t>Исконно русская лексика: слова общеиндоевропейского фонда, слова праславянского (общеславянского) языка, древнерусские (</w:t>
      </w:r>
      <w:proofErr w:type="spellStart"/>
      <w:r w:rsidRPr="00C1780B">
        <w:rPr>
          <w:rFonts w:ascii="Times New Roman" w:eastAsia="Times New Roman" w:hAnsi="Times New Roman" w:cs="Times New Roman"/>
          <w:color w:val="000000"/>
          <w:sz w:val="24"/>
          <w:szCs w:val="24"/>
          <w:lang w:eastAsia="ru-RU"/>
        </w:rPr>
        <w:t>общевосточнославянские</w:t>
      </w:r>
      <w:proofErr w:type="spellEnd"/>
      <w:r w:rsidRPr="00C1780B">
        <w:rPr>
          <w:rFonts w:ascii="Times New Roman" w:eastAsia="Times New Roman" w:hAnsi="Times New Roman" w:cs="Times New Roman"/>
          <w:color w:val="000000"/>
          <w:sz w:val="24"/>
          <w:szCs w:val="24"/>
          <w:lang w:eastAsia="ru-RU"/>
        </w:rPr>
        <w:t xml:space="preserve">) слова, собственно русские слова. Собственно русские слова как база и основной источник развития лексики русского литературного языка. </w:t>
      </w:r>
      <w:r>
        <w:rPr>
          <w:rFonts w:ascii="Times New Roman" w:eastAsia="Times New Roman" w:hAnsi="Times New Roman" w:cs="Times New Roman"/>
          <w:color w:val="000000"/>
          <w:sz w:val="24"/>
          <w:szCs w:val="24"/>
          <w:lang w:eastAsia="ru-RU"/>
        </w:rPr>
        <w:t xml:space="preserve">                                                                                                                      -      </w:t>
      </w:r>
      <w:r w:rsidRPr="00C1780B">
        <w:rPr>
          <w:rFonts w:ascii="Times New Roman" w:eastAsia="Times New Roman" w:hAnsi="Times New Roman" w:cs="Times New Roman"/>
          <w:color w:val="000000"/>
          <w:sz w:val="24"/>
          <w:szCs w:val="24"/>
          <w:lang w:eastAsia="ru-RU"/>
        </w:rPr>
        <w:t xml:space="preserve">Роль </w:t>
      </w:r>
      <w:r w:rsidRPr="00C1780B">
        <w:rPr>
          <w:rFonts w:ascii="Times New Roman" w:eastAsia="Times New Roman" w:hAnsi="Times New Roman" w:cs="Times New Roman"/>
          <w:color w:val="000000"/>
          <w:sz w:val="24"/>
          <w:szCs w:val="24"/>
          <w:lang w:eastAsia="ru-RU"/>
        </w:rPr>
        <w:lastRenderedPageBreak/>
        <w:t xml:space="preserve">старославянизмов в развитии русского литературного языка и их приметы. Стилистически нейтральные, книжные, устаревшие старославянизмы. </w:t>
      </w:r>
      <w:r>
        <w:rPr>
          <w:rFonts w:ascii="Times New Roman" w:eastAsia="Times New Roman" w:hAnsi="Times New Roman" w:cs="Times New Roman"/>
          <w:color w:val="000000"/>
          <w:sz w:val="24"/>
          <w:szCs w:val="24"/>
          <w:lang w:eastAsia="ru-RU"/>
        </w:rPr>
        <w:t xml:space="preserve">                                            -    </w:t>
      </w:r>
      <w:r w:rsidRPr="00C1780B">
        <w:rPr>
          <w:rFonts w:ascii="Times New Roman" w:eastAsia="Times New Roman" w:hAnsi="Times New Roman" w:cs="Times New Roman"/>
          <w:color w:val="000000"/>
          <w:sz w:val="24"/>
          <w:szCs w:val="24"/>
          <w:lang w:eastAsia="ru-RU"/>
        </w:rPr>
        <w:t xml:space="preserve">Иноязычная лексика в разговорной речи, дисплейных текстах, современной публицистике. Речевой этикет. Благопожелание как ключевая идея речевого этикета. </w:t>
      </w:r>
      <w:r>
        <w:rPr>
          <w:rFonts w:ascii="Times New Roman" w:eastAsia="Times New Roman" w:hAnsi="Times New Roman" w:cs="Times New Roman"/>
          <w:color w:val="000000"/>
          <w:sz w:val="24"/>
          <w:szCs w:val="24"/>
          <w:lang w:eastAsia="ru-RU"/>
        </w:rPr>
        <w:t xml:space="preserve">                       -    </w:t>
      </w:r>
      <w:r w:rsidRPr="00C1780B">
        <w:rPr>
          <w:rFonts w:ascii="Times New Roman" w:eastAsia="Times New Roman" w:hAnsi="Times New Roman" w:cs="Times New Roman"/>
          <w:color w:val="000000"/>
          <w:sz w:val="24"/>
          <w:szCs w:val="24"/>
          <w:lang w:eastAsia="ru-RU"/>
        </w:rPr>
        <w:t>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w:t>
      </w:r>
    </w:p>
    <w:p w14:paraId="1EF827D8" w14:textId="77777777" w:rsidR="00C1780B" w:rsidRPr="00C1780B" w:rsidRDefault="00C1780B" w:rsidP="00A4173E">
      <w:pPr>
        <w:shd w:val="clear" w:color="auto" w:fill="FFFFFF"/>
        <w:spacing w:after="150" w:line="240" w:lineRule="auto"/>
        <w:rPr>
          <w:rFonts w:ascii="Times New Roman" w:eastAsia="Times New Roman" w:hAnsi="Times New Roman" w:cs="Times New Roman"/>
          <w:color w:val="000000"/>
          <w:sz w:val="24"/>
          <w:szCs w:val="24"/>
          <w:lang w:eastAsia="ru-RU"/>
        </w:rPr>
      </w:pPr>
      <w:r w:rsidRPr="00C1780B">
        <w:rPr>
          <w:rFonts w:ascii="Times New Roman" w:eastAsia="Times New Roman" w:hAnsi="Times New Roman" w:cs="Times New Roman"/>
          <w:color w:val="000000"/>
          <w:sz w:val="24"/>
          <w:szCs w:val="24"/>
          <w:lang w:eastAsia="ru-RU"/>
        </w:rPr>
        <w:t xml:space="preserve"> </w:t>
      </w:r>
      <w:r w:rsidR="00976691">
        <w:rPr>
          <w:rFonts w:ascii="Times New Roman" w:eastAsia="Times New Roman" w:hAnsi="Times New Roman" w:cs="Times New Roman"/>
          <w:b/>
          <w:color w:val="000000"/>
          <w:sz w:val="24"/>
          <w:szCs w:val="24"/>
          <w:lang w:eastAsia="ru-RU"/>
        </w:rPr>
        <w:t xml:space="preserve">Тема 2. Культура речи (12 </w:t>
      </w:r>
      <w:proofErr w:type="gramStart"/>
      <w:r w:rsidR="00976691">
        <w:rPr>
          <w:rFonts w:ascii="Times New Roman" w:eastAsia="Times New Roman" w:hAnsi="Times New Roman" w:cs="Times New Roman"/>
          <w:b/>
          <w:color w:val="000000"/>
          <w:sz w:val="24"/>
          <w:szCs w:val="24"/>
          <w:lang w:eastAsia="ru-RU"/>
        </w:rPr>
        <w:t>часов)</w:t>
      </w:r>
      <w:r>
        <w:rPr>
          <w:rFonts w:ascii="Times New Roman" w:eastAsia="Times New Roman" w:hAnsi="Times New Roman" w:cs="Times New Roman"/>
          <w:b/>
          <w:color w:val="000000"/>
          <w:sz w:val="24"/>
          <w:szCs w:val="24"/>
          <w:lang w:eastAsia="ru-RU"/>
        </w:rPr>
        <w:t xml:space="preserve">   </w:t>
      </w:r>
      <w:proofErr w:type="gramEnd"/>
      <w:r>
        <w:rPr>
          <w:rFonts w:ascii="Times New Roman" w:eastAsia="Times New Roman" w:hAnsi="Times New Roman" w:cs="Times New Roman"/>
          <w:b/>
          <w:color w:val="000000"/>
          <w:sz w:val="24"/>
          <w:szCs w:val="24"/>
          <w:lang w:eastAsia="ru-RU"/>
        </w:rPr>
        <w:t xml:space="preserve">                                                                                                                      -     </w:t>
      </w:r>
      <w:r w:rsidRPr="00C1780B">
        <w:rPr>
          <w:rFonts w:ascii="Times New Roman" w:eastAsia="Times New Roman" w:hAnsi="Times New Roman" w:cs="Times New Roman"/>
          <w:color w:val="000000"/>
          <w:sz w:val="24"/>
          <w:szCs w:val="24"/>
          <w:lang w:eastAsia="ru-RU"/>
        </w:rPr>
        <w:t xml:space="preserve">Основные орфоэпические нормы современного русского литературного языка. 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ж и ш; произношение сочетания </w:t>
      </w:r>
      <w:proofErr w:type="spellStart"/>
      <w:r w:rsidRPr="00C1780B">
        <w:rPr>
          <w:rFonts w:ascii="Times New Roman" w:eastAsia="Times New Roman" w:hAnsi="Times New Roman" w:cs="Times New Roman"/>
          <w:color w:val="000000"/>
          <w:sz w:val="24"/>
          <w:szCs w:val="24"/>
          <w:lang w:eastAsia="ru-RU"/>
        </w:rPr>
        <w:t>чн</w:t>
      </w:r>
      <w:proofErr w:type="spellEnd"/>
      <w:r w:rsidRPr="00C1780B">
        <w:rPr>
          <w:rFonts w:ascii="Times New Roman" w:eastAsia="Times New Roman" w:hAnsi="Times New Roman" w:cs="Times New Roman"/>
          <w:color w:val="000000"/>
          <w:sz w:val="24"/>
          <w:szCs w:val="24"/>
          <w:lang w:eastAsia="ru-RU"/>
        </w:rPr>
        <w:t xml:space="preserve"> и </w:t>
      </w:r>
      <w:proofErr w:type="spellStart"/>
      <w:r w:rsidRPr="00C1780B">
        <w:rPr>
          <w:rFonts w:ascii="Times New Roman" w:eastAsia="Times New Roman" w:hAnsi="Times New Roman" w:cs="Times New Roman"/>
          <w:color w:val="000000"/>
          <w:sz w:val="24"/>
          <w:szCs w:val="24"/>
          <w:lang w:eastAsia="ru-RU"/>
        </w:rPr>
        <w:t>чт</w:t>
      </w:r>
      <w:proofErr w:type="spellEnd"/>
      <w:r w:rsidRPr="00C1780B">
        <w:rPr>
          <w:rFonts w:ascii="Times New Roman" w:eastAsia="Times New Roman" w:hAnsi="Times New Roman" w:cs="Times New Roman"/>
          <w:color w:val="000000"/>
          <w:sz w:val="24"/>
          <w:szCs w:val="24"/>
          <w:lang w:eastAsia="ru-RU"/>
        </w:rPr>
        <w:t>; произношение женских отчеств на -</w:t>
      </w:r>
      <w:proofErr w:type="spellStart"/>
      <w:r w:rsidRPr="00C1780B">
        <w:rPr>
          <w:rFonts w:ascii="Times New Roman" w:eastAsia="Times New Roman" w:hAnsi="Times New Roman" w:cs="Times New Roman"/>
          <w:color w:val="000000"/>
          <w:sz w:val="24"/>
          <w:szCs w:val="24"/>
          <w:lang w:eastAsia="ru-RU"/>
        </w:rPr>
        <w:t>ична</w:t>
      </w:r>
      <w:proofErr w:type="spellEnd"/>
      <w:r w:rsidRPr="00C1780B">
        <w:rPr>
          <w:rFonts w:ascii="Times New Roman" w:eastAsia="Times New Roman" w:hAnsi="Times New Roman" w:cs="Times New Roman"/>
          <w:color w:val="000000"/>
          <w:sz w:val="24"/>
          <w:szCs w:val="24"/>
          <w:lang w:eastAsia="ru-RU"/>
        </w:rPr>
        <w:t>, -</w:t>
      </w:r>
      <w:proofErr w:type="spellStart"/>
      <w:r w:rsidRPr="00C1780B">
        <w:rPr>
          <w:rFonts w:ascii="Times New Roman" w:eastAsia="Times New Roman" w:hAnsi="Times New Roman" w:cs="Times New Roman"/>
          <w:color w:val="000000"/>
          <w:sz w:val="24"/>
          <w:szCs w:val="24"/>
          <w:lang w:eastAsia="ru-RU"/>
        </w:rPr>
        <w:t>инична</w:t>
      </w:r>
      <w:proofErr w:type="spellEnd"/>
      <w:r w:rsidRPr="00C1780B">
        <w:rPr>
          <w:rFonts w:ascii="Times New Roman" w:eastAsia="Times New Roman" w:hAnsi="Times New Roman" w:cs="Times New Roman"/>
          <w:color w:val="000000"/>
          <w:sz w:val="24"/>
          <w:szCs w:val="24"/>
          <w:lang w:eastAsia="ru-RU"/>
        </w:rPr>
        <w:t xml:space="preserve">; произношение твёрдого [н] перед мягкими [ф'] и [в']; произношение мягкого [н] перед ч и щ.  Типичные акцентологические ошибки в современной речи. Основные лексические нормы современного русского литературного языка. </w:t>
      </w:r>
      <w:r>
        <w:rPr>
          <w:rFonts w:ascii="Times New Roman" w:eastAsia="Times New Roman" w:hAnsi="Times New Roman" w:cs="Times New Roman"/>
          <w:color w:val="000000"/>
          <w:sz w:val="24"/>
          <w:szCs w:val="24"/>
          <w:lang w:eastAsia="ru-RU"/>
        </w:rPr>
        <w:t xml:space="preserve">                                                                -   </w:t>
      </w:r>
      <w:r w:rsidRPr="00C1780B">
        <w:rPr>
          <w:rFonts w:ascii="Times New Roman" w:eastAsia="Times New Roman" w:hAnsi="Times New Roman" w:cs="Times New Roman"/>
          <w:color w:val="000000"/>
          <w:sz w:val="24"/>
          <w:szCs w:val="24"/>
          <w:lang w:eastAsia="ru-RU"/>
        </w:rPr>
        <w:t xml:space="preserve">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 Основные грамматические нормы современного русского литературного языка. </w:t>
      </w:r>
      <w:r>
        <w:rPr>
          <w:rFonts w:ascii="Times New Roman" w:eastAsia="Times New Roman" w:hAnsi="Times New Roman" w:cs="Times New Roman"/>
          <w:color w:val="000000"/>
          <w:sz w:val="24"/>
          <w:szCs w:val="24"/>
          <w:lang w:eastAsia="ru-RU"/>
        </w:rPr>
        <w:t xml:space="preserve">                                               -      </w:t>
      </w:r>
      <w:r w:rsidRPr="00C1780B">
        <w:rPr>
          <w:rFonts w:ascii="Times New Roman" w:eastAsia="Times New Roman" w:hAnsi="Times New Roman" w:cs="Times New Roman"/>
          <w:color w:val="000000"/>
          <w:sz w:val="24"/>
          <w:szCs w:val="24"/>
          <w:lang w:eastAsia="ru-RU"/>
        </w:rPr>
        <w:t xml:space="preserve">Типичные грамматические ошибки. 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(врач пришел – врач пришла); согласование сказуемого с подлежащим, выраженным сочетанием числительного несколько и существительным; согласование определения в количественно-именных сочетаниях с числительными два, три, четыре (два новых стола, две молодых женщины и две молодые женщины).  Нормы построения словосочетаний по типу согласования (маршрутное такси, обеих сестер – обоих братьев).  Варианты грамматической нормы: согласование сказуемого с подлежащим, выраженным сочетанием слов много, мало, немного, немало, сколько, столько, большинство, меньшинство. Отражение вариантов грамматической нормы в современных грамматических словарях и справочниках. </w:t>
      </w:r>
      <w:r>
        <w:rPr>
          <w:rFonts w:ascii="Times New Roman" w:eastAsia="Times New Roman" w:hAnsi="Times New Roman" w:cs="Times New Roman"/>
          <w:color w:val="000000"/>
          <w:sz w:val="24"/>
          <w:szCs w:val="24"/>
          <w:lang w:eastAsia="ru-RU"/>
        </w:rPr>
        <w:t xml:space="preserve">                                                                                  -      </w:t>
      </w:r>
      <w:r w:rsidRPr="00C1780B">
        <w:rPr>
          <w:rFonts w:ascii="Times New Roman" w:eastAsia="Times New Roman" w:hAnsi="Times New Roman" w:cs="Times New Roman"/>
          <w:color w:val="000000"/>
          <w:sz w:val="24"/>
          <w:szCs w:val="24"/>
          <w:lang w:eastAsia="ru-RU"/>
        </w:rPr>
        <w:t>Речевой этикет 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приёмы в коммуникации‚ помогающие противостоять речевой агрессии. Синонимия речевых формул.</w:t>
      </w:r>
      <w:r w:rsidRPr="00C1780B">
        <w:rPr>
          <w:rFonts w:ascii="Times New Roman" w:eastAsia="Times New Roman" w:hAnsi="Times New Roman" w:cs="Times New Roman"/>
          <w:b/>
          <w:color w:val="000000"/>
          <w:sz w:val="24"/>
          <w:szCs w:val="24"/>
          <w:lang w:eastAsia="ru-RU"/>
        </w:rPr>
        <w:t xml:space="preserve"> </w:t>
      </w:r>
    </w:p>
    <w:p w14:paraId="311D4770" w14:textId="78E02A58" w:rsidR="00A4173E" w:rsidRPr="00A4173E" w:rsidRDefault="00976691" w:rsidP="00A4173E">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Тема 3. Речь. Текст (</w:t>
      </w:r>
      <w:r w:rsidR="003F088E">
        <w:rPr>
          <w:rFonts w:ascii="Times New Roman" w:eastAsia="Times New Roman" w:hAnsi="Times New Roman" w:cs="Times New Roman"/>
          <w:b/>
          <w:color w:val="000000"/>
          <w:sz w:val="24"/>
          <w:szCs w:val="24"/>
          <w:lang w:eastAsia="ru-RU"/>
        </w:rPr>
        <w:t>7</w:t>
      </w:r>
      <w:r>
        <w:rPr>
          <w:rFonts w:ascii="Times New Roman" w:eastAsia="Times New Roman" w:hAnsi="Times New Roman" w:cs="Times New Roman"/>
          <w:b/>
          <w:color w:val="000000"/>
          <w:sz w:val="24"/>
          <w:szCs w:val="24"/>
          <w:lang w:eastAsia="ru-RU"/>
        </w:rPr>
        <w:t xml:space="preserve"> </w:t>
      </w:r>
      <w:proofErr w:type="gramStart"/>
      <w:r>
        <w:rPr>
          <w:rFonts w:ascii="Times New Roman" w:eastAsia="Times New Roman" w:hAnsi="Times New Roman" w:cs="Times New Roman"/>
          <w:b/>
          <w:color w:val="000000"/>
          <w:sz w:val="24"/>
          <w:szCs w:val="24"/>
          <w:lang w:eastAsia="ru-RU"/>
        </w:rPr>
        <w:t>часов)</w:t>
      </w:r>
      <w:r w:rsidR="00C1780B">
        <w:rPr>
          <w:rFonts w:ascii="Times New Roman" w:eastAsia="Times New Roman" w:hAnsi="Times New Roman" w:cs="Times New Roman"/>
          <w:color w:val="000000"/>
          <w:sz w:val="24"/>
          <w:szCs w:val="24"/>
          <w:lang w:eastAsia="ru-RU"/>
        </w:rPr>
        <w:t xml:space="preserve">   </w:t>
      </w:r>
      <w:proofErr w:type="gramEnd"/>
      <w:r w:rsidR="00C1780B">
        <w:rPr>
          <w:rFonts w:ascii="Times New Roman" w:eastAsia="Times New Roman" w:hAnsi="Times New Roman" w:cs="Times New Roman"/>
          <w:color w:val="000000"/>
          <w:sz w:val="24"/>
          <w:szCs w:val="24"/>
          <w:lang w:eastAsia="ru-RU"/>
        </w:rPr>
        <w:t xml:space="preserve">                                                                                                                       -     </w:t>
      </w:r>
      <w:r w:rsidR="00C1780B" w:rsidRPr="00C1780B">
        <w:rPr>
          <w:rFonts w:ascii="Times New Roman" w:eastAsia="Times New Roman" w:hAnsi="Times New Roman" w:cs="Times New Roman"/>
          <w:color w:val="000000"/>
          <w:sz w:val="24"/>
          <w:szCs w:val="24"/>
          <w:lang w:eastAsia="ru-RU"/>
        </w:rPr>
        <w:t>Язык и речь. Виды речевой деятельности</w:t>
      </w:r>
      <w:r w:rsidR="00C1780B">
        <w:rPr>
          <w:rFonts w:ascii="Times New Roman" w:eastAsia="Times New Roman" w:hAnsi="Times New Roman" w:cs="Times New Roman"/>
          <w:color w:val="000000"/>
          <w:sz w:val="24"/>
          <w:szCs w:val="24"/>
          <w:lang w:eastAsia="ru-RU"/>
        </w:rPr>
        <w:t xml:space="preserve">. Информация: способы и средства её получения и переработки.                                                                                                                        </w:t>
      </w:r>
      <w:r w:rsidR="00C1780B" w:rsidRPr="00C1780B">
        <w:rPr>
          <w:rFonts w:ascii="Times New Roman" w:eastAsia="Times New Roman" w:hAnsi="Times New Roman" w:cs="Times New Roman"/>
          <w:color w:val="000000"/>
          <w:sz w:val="24"/>
          <w:szCs w:val="24"/>
          <w:lang w:eastAsia="ru-RU"/>
        </w:rPr>
        <w:t xml:space="preserve"> </w:t>
      </w:r>
      <w:r w:rsidR="00C1780B">
        <w:rPr>
          <w:rFonts w:ascii="Times New Roman" w:eastAsia="Times New Roman" w:hAnsi="Times New Roman" w:cs="Times New Roman"/>
          <w:color w:val="000000"/>
          <w:sz w:val="24"/>
          <w:szCs w:val="24"/>
          <w:lang w:eastAsia="ru-RU"/>
        </w:rPr>
        <w:t>-    Слушание как вид речевой деятельности.</w:t>
      </w:r>
      <w:r w:rsidR="00FB3B8B">
        <w:rPr>
          <w:rFonts w:ascii="Times New Roman" w:eastAsia="Times New Roman" w:hAnsi="Times New Roman" w:cs="Times New Roman"/>
          <w:color w:val="000000"/>
          <w:sz w:val="24"/>
          <w:szCs w:val="24"/>
          <w:lang w:eastAsia="ru-RU"/>
        </w:rPr>
        <w:t xml:space="preserve"> </w:t>
      </w:r>
      <w:r w:rsidR="00C1780B" w:rsidRPr="00C1780B">
        <w:rPr>
          <w:rFonts w:ascii="Times New Roman" w:eastAsia="Times New Roman" w:hAnsi="Times New Roman" w:cs="Times New Roman"/>
          <w:color w:val="000000"/>
          <w:sz w:val="24"/>
          <w:szCs w:val="24"/>
          <w:lang w:eastAsia="ru-RU"/>
        </w:rPr>
        <w:t xml:space="preserve">Эффективные приёмы слушания. </w:t>
      </w:r>
      <w:proofErr w:type="spellStart"/>
      <w:r w:rsidR="00C1780B" w:rsidRPr="00C1780B">
        <w:rPr>
          <w:rFonts w:ascii="Times New Roman" w:eastAsia="Times New Roman" w:hAnsi="Times New Roman" w:cs="Times New Roman"/>
          <w:color w:val="000000"/>
          <w:sz w:val="24"/>
          <w:szCs w:val="24"/>
          <w:lang w:eastAsia="ru-RU"/>
        </w:rPr>
        <w:t>Предтекстовый</w:t>
      </w:r>
      <w:proofErr w:type="spellEnd"/>
      <w:r w:rsidR="00C1780B" w:rsidRPr="00C1780B">
        <w:rPr>
          <w:rFonts w:ascii="Times New Roman" w:eastAsia="Times New Roman" w:hAnsi="Times New Roman" w:cs="Times New Roman"/>
          <w:color w:val="000000"/>
          <w:sz w:val="24"/>
          <w:szCs w:val="24"/>
          <w:lang w:eastAsia="ru-RU"/>
        </w:rPr>
        <w:t xml:space="preserve">, текстовый и </w:t>
      </w:r>
      <w:proofErr w:type="spellStart"/>
      <w:r w:rsidR="00C1780B" w:rsidRPr="00C1780B">
        <w:rPr>
          <w:rFonts w:ascii="Times New Roman" w:eastAsia="Times New Roman" w:hAnsi="Times New Roman" w:cs="Times New Roman"/>
          <w:color w:val="000000"/>
          <w:sz w:val="24"/>
          <w:szCs w:val="24"/>
          <w:lang w:eastAsia="ru-RU"/>
        </w:rPr>
        <w:t>послетекстовый</w:t>
      </w:r>
      <w:proofErr w:type="spellEnd"/>
      <w:r w:rsidR="00C1780B" w:rsidRPr="00C1780B">
        <w:rPr>
          <w:rFonts w:ascii="Times New Roman" w:eastAsia="Times New Roman" w:hAnsi="Times New Roman" w:cs="Times New Roman"/>
          <w:color w:val="000000"/>
          <w:sz w:val="24"/>
          <w:szCs w:val="24"/>
          <w:lang w:eastAsia="ru-RU"/>
        </w:rPr>
        <w:t xml:space="preserve"> этапы работы. Основные методы, способы и средства получения, переработки информации. Текст как единица языка и речи</w:t>
      </w:r>
      <w:r w:rsidR="00C1780B">
        <w:rPr>
          <w:rFonts w:ascii="Times New Roman" w:eastAsia="Times New Roman" w:hAnsi="Times New Roman" w:cs="Times New Roman"/>
          <w:color w:val="000000"/>
          <w:sz w:val="24"/>
          <w:szCs w:val="24"/>
          <w:lang w:eastAsia="ru-RU"/>
        </w:rPr>
        <w:t>.</w:t>
      </w:r>
      <w:r w:rsidR="00C1780B" w:rsidRPr="00C1780B">
        <w:rPr>
          <w:rFonts w:ascii="Times New Roman" w:eastAsia="Times New Roman" w:hAnsi="Times New Roman" w:cs="Times New Roman"/>
          <w:color w:val="000000"/>
          <w:sz w:val="24"/>
          <w:szCs w:val="24"/>
          <w:lang w:eastAsia="ru-RU"/>
        </w:rPr>
        <w:t xml:space="preserve"> </w:t>
      </w:r>
      <w:r w:rsidR="00C1780B">
        <w:rPr>
          <w:rFonts w:ascii="Times New Roman" w:eastAsia="Times New Roman" w:hAnsi="Times New Roman" w:cs="Times New Roman"/>
          <w:color w:val="000000"/>
          <w:sz w:val="24"/>
          <w:szCs w:val="24"/>
          <w:lang w:eastAsia="ru-RU"/>
        </w:rPr>
        <w:t xml:space="preserve">                            -    </w:t>
      </w:r>
      <w:r w:rsidR="00C1780B" w:rsidRPr="00C1780B">
        <w:rPr>
          <w:rFonts w:ascii="Times New Roman" w:eastAsia="Times New Roman" w:hAnsi="Times New Roman" w:cs="Times New Roman"/>
          <w:color w:val="000000"/>
          <w:sz w:val="24"/>
          <w:szCs w:val="24"/>
          <w:lang w:eastAsia="ru-RU"/>
        </w:rPr>
        <w:t xml:space="preserve">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 </w:t>
      </w:r>
      <w:r w:rsidR="00A4173E">
        <w:rPr>
          <w:rFonts w:ascii="Times New Roman" w:eastAsia="Times New Roman" w:hAnsi="Times New Roman" w:cs="Times New Roman"/>
          <w:color w:val="000000"/>
          <w:sz w:val="24"/>
          <w:szCs w:val="24"/>
          <w:lang w:eastAsia="ru-RU"/>
        </w:rPr>
        <w:t xml:space="preserve">                                                                                                                                                   -    </w:t>
      </w:r>
      <w:r w:rsidR="00C1780B" w:rsidRPr="00C1780B">
        <w:rPr>
          <w:rFonts w:ascii="Times New Roman" w:eastAsia="Times New Roman" w:hAnsi="Times New Roman" w:cs="Times New Roman"/>
          <w:color w:val="000000"/>
          <w:sz w:val="24"/>
          <w:szCs w:val="24"/>
          <w:lang w:eastAsia="ru-RU"/>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 Функциональные разновидности языка</w:t>
      </w:r>
      <w:r w:rsidR="00A4173E">
        <w:rPr>
          <w:rFonts w:ascii="Times New Roman" w:eastAsia="Times New Roman" w:hAnsi="Times New Roman" w:cs="Times New Roman"/>
          <w:color w:val="000000"/>
          <w:sz w:val="24"/>
          <w:szCs w:val="24"/>
          <w:lang w:eastAsia="ru-RU"/>
        </w:rPr>
        <w:t xml:space="preserve">.                </w:t>
      </w:r>
      <w:r w:rsidR="00C1780B" w:rsidRPr="00C1780B">
        <w:rPr>
          <w:rFonts w:ascii="Times New Roman" w:eastAsia="Times New Roman" w:hAnsi="Times New Roman" w:cs="Times New Roman"/>
          <w:color w:val="000000"/>
          <w:sz w:val="24"/>
          <w:szCs w:val="24"/>
          <w:lang w:eastAsia="ru-RU"/>
        </w:rPr>
        <w:t xml:space="preserve"> </w:t>
      </w:r>
      <w:r w:rsidR="00A4173E">
        <w:rPr>
          <w:rFonts w:ascii="Times New Roman" w:eastAsia="Times New Roman" w:hAnsi="Times New Roman" w:cs="Times New Roman"/>
          <w:color w:val="000000"/>
          <w:sz w:val="24"/>
          <w:szCs w:val="24"/>
          <w:lang w:eastAsia="ru-RU"/>
        </w:rPr>
        <w:t xml:space="preserve">                -    </w:t>
      </w:r>
      <w:r w:rsidR="00C1780B" w:rsidRPr="00C1780B">
        <w:rPr>
          <w:rFonts w:ascii="Times New Roman" w:eastAsia="Times New Roman" w:hAnsi="Times New Roman" w:cs="Times New Roman"/>
          <w:color w:val="000000"/>
          <w:sz w:val="24"/>
          <w:szCs w:val="24"/>
          <w:lang w:eastAsia="ru-RU"/>
        </w:rPr>
        <w:t xml:space="preserve">Разговорная речь. Самохарактеристика, самопрезентация, поздравление.  </w:t>
      </w:r>
      <w:r w:rsidR="00A4173E">
        <w:rPr>
          <w:rFonts w:ascii="Times New Roman" w:eastAsia="Times New Roman" w:hAnsi="Times New Roman" w:cs="Times New Roman"/>
          <w:color w:val="000000"/>
          <w:sz w:val="24"/>
          <w:szCs w:val="24"/>
          <w:lang w:eastAsia="ru-RU"/>
        </w:rPr>
        <w:t xml:space="preserve">                        -     </w:t>
      </w:r>
      <w:r w:rsidR="00C1780B" w:rsidRPr="00C1780B">
        <w:rPr>
          <w:rFonts w:ascii="Times New Roman" w:eastAsia="Times New Roman" w:hAnsi="Times New Roman" w:cs="Times New Roman"/>
          <w:color w:val="000000"/>
          <w:sz w:val="24"/>
          <w:szCs w:val="24"/>
          <w:lang w:eastAsia="ru-RU"/>
        </w:rPr>
        <w:t xml:space="preserve">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 </w:t>
      </w:r>
      <w:r w:rsidR="00A4173E">
        <w:rPr>
          <w:rFonts w:ascii="Times New Roman" w:eastAsia="Times New Roman" w:hAnsi="Times New Roman" w:cs="Times New Roman"/>
          <w:color w:val="000000"/>
          <w:sz w:val="24"/>
          <w:szCs w:val="24"/>
          <w:lang w:eastAsia="ru-RU"/>
        </w:rPr>
        <w:t xml:space="preserve">                                                                                                                     </w:t>
      </w:r>
      <w:r w:rsidR="00A4173E">
        <w:rPr>
          <w:rFonts w:ascii="Times New Roman" w:eastAsia="Times New Roman" w:hAnsi="Times New Roman" w:cs="Times New Roman"/>
          <w:color w:val="000000"/>
          <w:sz w:val="24"/>
          <w:szCs w:val="24"/>
          <w:lang w:eastAsia="ru-RU"/>
        </w:rPr>
        <w:lastRenderedPageBreak/>
        <w:t xml:space="preserve">-      </w:t>
      </w:r>
      <w:r w:rsidR="00C1780B" w:rsidRPr="00C1780B">
        <w:rPr>
          <w:rFonts w:ascii="Times New Roman" w:eastAsia="Times New Roman" w:hAnsi="Times New Roman" w:cs="Times New Roman"/>
          <w:color w:val="000000"/>
          <w:sz w:val="24"/>
          <w:szCs w:val="24"/>
          <w:lang w:eastAsia="ru-RU"/>
        </w:rPr>
        <w:t>Язык художественной литературы. Сочинение в жанре письма другу (в том числе электронного), страницы дневника и т.д.</w:t>
      </w:r>
    </w:p>
    <w:p w14:paraId="4B4A4F7B" w14:textId="2FBD04BC" w:rsidR="00A4173E" w:rsidRDefault="00A4173E" w:rsidP="00066CC2">
      <w:pPr>
        <w:spacing w:after="0" w:line="222" w:lineRule="exact"/>
        <w:rPr>
          <w:rFonts w:ascii="Times New Roman" w:eastAsiaTheme="minorEastAsia" w:hAnsi="Times New Roman" w:cs="Times New Roman"/>
          <w:sz w:val="20"/>
          <w:szCs w:val="20"/>
          <w:lang w:eastAsia="ru-RU"/>
        </w:rPr>
      </w:pPr>
    </w:p>
    <w:p w14:paraId="3B7F3D32" w14:textId="77777777" w:rsidR="003F088E" w:rsidRPr="00DF1716" w:rsidRDefault="003F088E" w:rsidP="003F088E">
      <w:pPr>
        <w:pStyle w:val="ab"/>
        <w:ind w:firstLine="567"/>
        <w:jc w:val="center"/>
        <w:rPr>
          <w:rFonts w:ascii="Times New Roman" w:eastAsia="Times New Roman" w:hAnsi="Times New Roman" w:cs="Times New Roman"/>
          <w:b/>
          <w:bCs/>
          <w:i/>
          <w:iCs/>
          <w:sz w:val="24"/>
          <w:szCs w:val="24"/>
          <w:u w:val="single"/>
          <w:lang w:eastAsia="ru-RU"/>
        </w:rPr>
      </w:pPr>
      <w:r w:rsidRPr="00DF1716">
        <w:rPr>
          <w:rFonts w:ascii="Times New Roman" w:eastAsia="Times New Roman" w:hAnsi="Times New Roman" w:cs="Times New Roman"/>
          <w:b/>
          <w:bCs/>
          <w:i/>
          <w:iCs/>
          <w:sz w:val="24"/>
          <w:szCs w:val="24"/>
          <w:u w:val="single"/>
          <w:lang w:eastAsia="ru-RU"/>
        </w:rPr>
        <w:t>Модуль «Школьный урок» для ООО</w:t>
      </w:r>
    </w:p>
    <w:p w14:paraId="1B5B86C6" w14:textId="77777777" w:rsidR="003F088E" w:rsidRDefault="003F088E" w:rsidP="003F088E">
      <w:pPr>
        <w:pStyle w:val="ab"/>
        <w:ind w:firstLine="567"/>
        <w:jc w:val="center"/>
        <w:rPr>
          <w:rFonts w:ascii="Times New Roman" w:eastAsia="Times New Roman" w:hAnsi="Times New Roman" w:cs="Times New Roman"/>
          <w:b/>
          <w:bCs/>
          <w:i/>
          <w:iCs/>
          <w:sz w:val="24"/>
          <w:szCs w:val="24"/>
          <w:u w:val="single"/>
          <w:lang w:eastAsia="ru-RU"/>
        </w:rPr>
      </w:pPr>
    </w:p>
    <w:p w14:paraId="214E2B14" w14:textId="77777777" w:rsidR="003F088E" w:rsidRDefault="003F088E" w:rsidP="003F088E">
      <w:pPr>
        <w:pStyle w:val="ab"/>
        <w:ind w:firstLine="567"/>
        <w:jc w:val="both"/>
        <w:rPr>
          <w:rFonts w:ascii="Times New Roman" w:hAnsi="Times New Roman" w:cs="Times New Roman"/>
          <w:sz w:val="24"/>
          <w:szCs w:val="24"/>
        </w:rPr>
      </w:pPr>
      <w:r w:rsidRPr="00B8042D">
        <w:rPr>
          <w:rFonts w:ascii="Times New Roman" w:hAnsi="Times New Roman" w:cs="Times New Roman"/>
          <w:sz w:val="24"/>
          <w:szCs w:val="24"/>
        </w:rPr>
        <w:t xml:space="preserve">Использование воспитательных возможностей организации урока на уровне основного общего образования предполагает: </w:t>
      </w:r>
    </w:p>
    <w:p w14:paraId="4ED76D3D" w14:textId="77777777" w:rsidR="003F088E" w:rsidRPr="00B8042D" w:rsidRDefault="003F088E" w:rsidP="003F088E">
      <w:pPr>
        <w:pStyle w:val="ab"/>
        <w:ind w:firstLine="567"/>
        <w:jc w:val="both"/>
        <w:rPr>
          <w:rFonts w:ascii="Times New Roman" w:hAnsi="Times New Roman" w:cs="Times New Roman"/>
          <w:sz w:val="24"/>
          <w:szCs w:val="24"/>
        </w:rPr>
      </w:pPr>
      <w:r w:rsidRPr="00B8042D">
        <w:rPr>
          <w:rFonts w:ascii="Times New Roman" w:hAnsi="Times New Roman" w:cs="Times New Roman"/>
          <w:sz w:val="24"/>
          <w:szCs w:val="24"/>
        </w:rPr>
        <w:t>1.    Поддержание интереса к учению, к процессу познания, активизации познавательной деятельности обучающихся.</w:t>
      </w:r>
    </w:p>
    <w:p w14:paraId="3986A83C" w14:textId="77777777" w:rsidR="003F088E" w:rsidRDefault="003F088E" w:rsidP="003F088E">
      <w:pPr>
        <w:pStyle w:val="ab"/>
        <w:ind w:firstLine="567"/>
        <w:jc w:val="both"/>
        <w:rPr>
          <w:rFonts w:ascii="Times New Roman" w:hAnsi="Times New Roman" w:cs="Times New Roman"/>
          <w:sz w:val="24"/>
          <w:szCs w:val="24"/>
        </w:rPr>
      </w:pPr>
      <w:r w:rsidRPr="00B8042D">
        <w:rPr>
          <w:rFonts w:ascii="Times New Roman" w:hAnsi="Times New Roman" w:cs="Times New Roman"/>
          <w:sz w:val="24"/>
          <w:szCs w:val="24"/>
        </w:rPr>
        <w:t>2.    Воспитание сознательной дисциплины (умение учителя показать важность учебно-познавательной деятельности, учебной и трудовой дисциплины).</w:t>
      </w:r>
    </w:p>
    <w:p w14:paraId="7DF0CEEC" w14:textId="77777777" w:rsidR="003F088E" w:rsidRDefault="003F088E" w:rsidP="003F088E">
      <w:pPr>
        <w:pStyle w:val="ab"/>
        <w:ind w:firstLine="567"/>
        <w:jc w:val="both"/>
        <w:rPr>
          <w:rFonts w:ascii="Times New Roman" w:hAnsi="Times New Roman" w:cs="Times New Roman"/>
          <w:sz w:val="24"/>
          <w:szCs w:val="24"/>
        </w:rPr>
      </w:pPr>
      <w:r w:rsidRPr="00B8042D">
        <w:rPr>
          <w:rFonts w:ascii="Times New Roman" w:hAnsi="Times New Roman" w:cs="Times New Roman"/>
          <w:sz w:val="24"/>
          <w:szCs w:val="24"/>
        </w:rPr>
        <w:t>3.    Формирование умений и навыков организации учащимися своей деятельности (организация самостоятельной работы учащихся, соблюдение техники безопасности и гигиенических правил, связанных с осанкой и организацией рабочего места).</w:t>
      </w:r>
    </w:p>
    <w:p w14:paraId="1A3F3EBB" w14:textId="77777777" w:rsidR="003F088E" w:rsidRDefault="003F088E" w:rsidP="003F088E">
      <w:pPr>
        <w:pStyle w:val="ab"/>
        <w:ind w:firstLine="567"/>
        <w:jc w:val="both"/>
        <w:rPr>
          <w:rFonts w:ascii="Times New Roman" w:hAnsi="Times New Roman" w:cs="Times New Roman"/>
          <w:sz w:val="24"/>
          <w:szCs w:val="24"/>
        </w:rPr>
      </w:pPr>
      <w:r w:rsidRPr="00B8042D">
        <w:rPr>
          <w:rFonts w:ascii="Times New Roman" w:hAnsi="Times New Roman" w:cs="Times New Roman"/>
          <w:sz w:val="24"/>
          <w:szCs w:val="24"/>
        </w:rPr>
        <w:t>4.    Воспитание культуры общения (организация общения на уроке, формирования учителем умений слушать, высказывать и аргументировать своё мнение).</w:t>
      </w:r>
    </w:p>
    <w:p w14:paraId="07563D51" w14:textId="77777777" w:rsidR="003F088E" w:rsidRDefault="003F088E" w:rsidP="003F088E">
      <w:pPr>
        <w:pStyle w:val="ab"/>
        <w:ind w:firstLine="567"/>
        <w:jc w:val="both"/>
        <w:rPr>
          <w:rFonts w:ascii="Times New Roman" w:hAnsi="Times New Roman" w:cs="Times New Roman"/>
          <w:sz w:val="24"/>
          <w:szCs w:val="24"/>
        </w:rPr>
      </w:pPr>
      <w:r w:rsidRPr="00B8042D">
        <w:rPr>
          <w:rFonts w:ascii="Times New Roman" w:hAnsi="Times New Roman" w:cs="Times New Roman"/>
          <w:sz w:val="24"/>
          <w:szCs w:val="24"/>
        </w:rPr>
        <w:t>5.    Формирование и развитие оценочных умений (комментирование оценок учителем, обсуждение оценок с учащимися, коллективное оценивание, взаимопроверка и оценивание друг друга учащимися).</w:t>
      </w:r>
    </w:p>
    <w:p w14:paraId="127AF471" w14:textId="77777777" w:rsidR="003F088E" w:rsidRPr="00B8042D" w:rsidRDefault="003F088E" w:rsidP="003F088E">
      <w:pPr>
        <w:pStyle w:val="ab"/>
        <w:ind w:firstLine="567"/>
        <w:jc w:val="both"/>
        <w:rPr>
          <w:rFonts w:ascii="Times New Roman" w:hAnsi="Times New Roman" w:cs="Times New Roman"/>
          <w:sz w:val="24"/>
          <w:szCs w:val="24"/>
        </w:rPr>
      </w:pPr>
      <w:r w:rsidRPr="00B8042D">
        <w:rPr>
          <w:rFonts w:ascii="Times New Roman" w:hAnsi="Times New Roman" w:cs="Times New Roman"/>
          <w:sz w:val="24"/>
          <w:szCs w:val="24"/>
        </w:rPr>
        <w:t>6.    Воспитание гуманности (характер отношений «учитель – ученик», регулирование учителем отношений между учащимися).</w:t>
      </w:r>
    </w:p>
    <w:p w14:paraId="0060C2D1" w14:textId="77777777" w:rsidR="003F088E" w:rsidRDefault="003F088E" w:rsidP="003F088E">
      <w:pPr>
        <w:spacing w:after="0" w:line="276" w:lineRule="auto"/>
        <w:contextualSpacing/>
        <w:jc w:val="both"/>
        <w:rPr>
          <w:rFonts w:ascii="Times New Roman" w:eastAsia="Times New Roman" w:hAnsi="Times New Roman" w:cs="Times New Roman"/>
          <w:b/>
          <w:bCs/>
          <w:color w:val="FF0000"/>
          <w:sz w:val="28"/>
          <w:szCs w:val="28"/>
        </w:rPr>
      </w:pPr>
    </w:p>
    <w:p w14:paraId="7989F92E" w14:textId="25977994" w:rsidR="003F088E" w:rsidRPr="00DF1716" w:rsidRDefault="003F088E" w:rsidP="003F088E">
      <w:pPr>
        <w:spacing w:after="0" w:line="276" w:lineRule="auto"/>
        <w:contextualSpacing/>
        <w:jc w:val="both"/>
        <w:rPr>
          <w:rFonts w:ascii="Times New Roman" w:eastAsia="Times New Roman" w:hAnsi="Times New Roman" w:cs="Times New Roman"/>
          <w:b/>
          <w:bCs/>
          <w:sz w:val="28"/>
          <w:szCs w:val="28"/>
        </w:rPr>
      </w:pPr>
      <w:r w:rsidRPr="00DF1716">
        <w:rPr>
          <w:rFonts w:ascii="Times New Roman" w:eastAsia="Times New Roman" w:hAnsi="Times New Roman" w:cs="Times New Roman"/>
          <w:b/>
          <w:bCs/>
          <w:sz w:val="28"/>
          <w:szCs w:val="28"/>
        </w:rPr>
        <w:t>Реализация программы воспитания модуль «Школьный урок</w:t>
      </w:r>
      <w:r w:rsidR="003D1614" w:rsidRPr="00DF1716">
        <w:rPr>
          <w:rFonts w:ascii="Times New Roman" w:eastAsia="Times New Roman" w:hAnsi="Times New Roman" w:cs="Times New Roman"/>
          <w:b/>
          <w:bCs/>
          <w:sz w:val="28"/>
          <w:szCs w:val="28"/>
        </w:rPr>
        <w:t>» на уроках русского родного языка в 8 классе</w:t>
      </w:r>
    </w:p>
    <w:p w14:paraId="7D300927" w14:textId="77777777" w:rsidR="003D1614" w:rsidRDefault="003D1614" w:rsidP="003F088E">
      <w:pPr>
        <w:spacing w:after="0" w:line="276" w:lineRule="auto"/>
        <w:contextualSpacing/>
        <w:jc w:val="both"/>
        <w:rPr>
          <w:rFonts w:ascii="Times New Roman" w:hAnsi="Times New Roman" w:cs="Times New Roman"/>
          <w:sz w:val="24"/>
          <w:szCs w:val="24"/>
        </w:rPr>
      </w:pPr>
    </w:p>
    <w:p w14:paraId="77682C5F" w14:textId="13CEBCDC" w:rsidR="003F088E" w:rsidRDefault="003D1614" w:rsidP="003F088E">
      <w:pPr>
        <w:spacing w:after="0" w:line="276" w:lineRule="auto"/>
        <w:contextualSpacing/>
        <w:jc w:val="both"/>
        <w:rPr>
          <w:rFonts w:ascii="Times New Roman" w:eastAsia="Times New Roman" w:hAnsi="Times New Roman" w:cs="Times New Roman"/>
          <w:b/>
          <w:bCs/>
          <w:color w:val="FF0000"/>
          <w:sz w:val="28"/>
          <w:szCs w:val="28"/>
        </w:rPr>
      </w:pPr>
      <w:r w:rsidRPr="00E37CA2">
        <w:rPr>
          <w:rFonts w:ascii="Times New Roman" w:hAnsi="Times New Roman" w:cs="Times New Roman"/>
          <w:sz w:val="24"/>
          <w:szCs w:val="24"/>
        </w:rPr>
        <w:t>Воспитание ценностного отношения к родному языку и родной литературе как хранителю культуры, включение в культурно-языковое поле своего народа; приобщение к литературному наследию своего народа; 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w:t>
      </w:r>
    </w:p>
    <w:p w14:paraId="5D07FDB6" w14:textId="476BE297" w:rsidR="003F088E" w:rsidRPr="00DF1716" w:rsidRDefault="003F088E" w:rsidP="003F088E">
      <w:pPr>
        <w:spacing w:after="0" w:line="276" w:lineRule="auto"/>
        <w:contextualSpacing/>
        <w:jc w:val="both"/>
        <w:rPr>
          <w:rFonts w:ascii="Times New Roman" w:eastAsia="Times New Roman" w:hAnsi="Times New Roman" w:cs="Times New Roman"/>
          <w:b/>
          <w:bCs/>
          <w:sz w:val="28"/>
          <w:szCs w:val="28"/>
        </w:rPr>
      </w:pPr>
      <w:r w:rsidRPr="00DF1716">
        <w:rPr>
          <w:rFonts w:ascii="Times New Roman" w:eastAsia="Times New Roman" w:hAnsi="Times New Roman" w:cs="Times New Roman"/>
          <w:b/>
          <w:bCs/>
          <w:sz w:val="28"/>
          <w:szCs w:val="28"/>
        </w:rPr>
        <w:t xml:space="preserve">Тематический планирование с учетом рабочей программы воспитания с указанием </w:t>
      </w:r>
      <w:proofErr w:type="gramStart"/>
      <w:r w:rsidRPr="00DF1716">
        <w:rPr>
          <w:rFonts w:ascii="Times New Roman" w:eastAsia="Times New Roman" w:hAnsi="Times New Roman" w:cs="Times New Roman"/>
          <w:b/>
          <w:bCs/>
          <w:sz w:val="28"/>
          <w:szCs w:val="28"/>
        </w:rPr>
        <w:t>количества  часов</w:t>
      </w:r>
      <w:proofErr w:type="gramEnd"/>
      <w:r w:rsidRPr="00DF1716">
        <w:rPr>
          <w:rFonts w:ascii="Times New Roman" w:eastAsia="Times New Roman" w:hAnsi="Times New Roman" w:cs="Times New Roman"/>
          <w:b/>
          <w:bCs/>
          <w:sz w:val="28"/>
          <w:szCs w:val="28"/>
        </w:rPr>
        <w:t xml:space="preserve">, отводимых на изучение каждой темы по предмету  «Русский </w:t>
      </w:r>
      <w:r w:rsidR="00637F6A" w:rsidRPr="00DF1716">
        <w:rPr>
          <w:rFonts w:ascii="Times New Roman" w:eastAsia="Times New Roman" w:hAnsi="Times New Roman" w:cs="Times New Roman"/>
          <w:b/>
          <w:bCs/>
          <w:sz w:val="28"/>
          <w:szCs w:val="28"/>
        </w:rPr>
        <w:t xml:space="preserve">родному </w:t>
      </w:r>
      <w:r w:rsidRPr="00DF1716">
        <w:rPr>
          <w:rFonts w:ascii="Times New Roman" w:eastAsia="Times New Roman" w:hAnsi="Times New Roman" w:cs="Times New Roman"/>
          <w:b/>
          <w:bCs/>
          <w:sz w:val="28"/>
          <w:szCs w:val="28"/>
        </w:rPr>
        <w:t xml:space="preserve">язык» для </w:t>
      </w:r>
      <w:r w:rsidR="00637F6A" w:rsidRPr="00DF1716">
        <w:rPr>
          <w:rFonts w:ascii="Times New Roman" w:eastAsia="Times New Roman" w:hAnsi="Times New Roman" w:cs="Times New Roman"/>
          <w:b/>
          <w:bCs/>
          <w:sz w:val="28"/>
          <w:szCs w:val="28"/>
        </w:rPr>
        <w:t>8</w:t>
      </w:r>
      <w:r w:rsidRPr="00DF1716">
        <w:rPr>
          <w:rFonts w:ascii="Times New Roman" w:eastAsia="Times New Roman" w:hAnsi="Times New Roman" w:cs="Times New Roman"/>
          <w:b/>
          <w:bCs/>
          <w:sz w:val="28"/>
          <w:szCs w:val="28"/>
        </w:rPr>
        <w:t xml:space="preserve"> класса на 2021-2022 учебный год</w:t>
      </w:r>
      <w:r w:rsidRPr="00DF1716">
        <w:rPr>
          <w:rFonts w:ascii="Times New Roman" w:eastAsia="Times New Roman" w:hAnsi="Times New Roman" w:cs="Times New Roman"/>
          <w:b/>
          <w:bCs/>
          <w:sz w:val="28"/>
          <w:szCs w:val="28"/>
          <w:lang w:eastAsia="ru-RU"/>
        </w:rPr>
        <w:t> </w:t>
      </w:r>
    </w:p>
    <w:tbl>
      <w:tblPr>
        <w:tblW w:w="12017" w:type="dxa"/>
        <w:shd w:val="clear" w:color="auto" w:fill="FFFFFF"/>
        <w:tblLayout w:type="fixed"/>
        <w:tblCellMar>
          <w:left w:w="0" w:type="dxa"/>
          <w:right w:w="0" w:type="dxa"/>
        </w:tblCellMar>
        <w:tblLook w:val="04A0" w:firstRow="1" w:lastRow="0" w:firstColumn="1" w:lastColumn="0" w:noHBand="0" w:noVBand="1"/>
      </w:tblPr>
      <w:tblGrid>
        <w:gridCol w:w="393"/>
        <w:gridCol w:w="3401"/>
        <w:gridCol w:w="1134"/>
        <w:gridCol w:w="20"/>
        <w:gridCol w:w="622"/>
        <w:gridCol w:w="208"/>
        <w:gridCol w:w="403"/>
        <w:gridCol w:w="873"/>
        <w:gridCol w:w="544"/>
        <w:gridCol w:w="732"/>
        <w:gridCol w:w="544"/>
        <w:gridCol w:w="20"/>
        <w:gridCol w:w="20"/>
        <w:gridCol w:w="537"/>
        <w:gridCol w:w="13"/>
        <w:gridCol w:w="22"/>
        <w:gridCol w:w="1624"/>
        <w:gridCol w:w="907"/>
      </w:tblGrid>
      <w:tr w:rsidR="00637F6A" w:rsidRPr="003F088E" w14:paraId="6BE8B357" w14:textId="77777777" w:rsidTr="00637F6A">
        <w:trPr>
          <w:gridAfter w:val="3"/>
          <w:wAfter w:w="2553" w:type="dxa"/>
          <w:trHeight w:val="320"/>
        </w:trPr>
        <w:tc>
          <w:tcPr>
            <w:tcW w:w="39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9D0D01" w14:textId="77777777" w:rsidR="00637F6A" w:rsidRPr="003F088E" w:rsidRDefault="00637F6A" w:rsidP="003F088E">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b/>
                <w:bCs/>
                <w:color w:val="000000"/>
                <w:sz w:val="28"/>
                <w:szCs w:val="28"/>
                <w:lang w:eastAsia="ru-RU"/>
              </w:rPr>
              <w:t>№</w:t>
            </w:r>
          </w:p>
          <w:p w14:paraId="2208A9B2" w14:textId="77777777" w:rsidR="00637F6A" w:rsidRPr="003F088E" w:rsidRDefault="00637F6A" w:rsidP="003F088E">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b/>
                <w:bCs/>
                <w:color w:val="000000"/>
                <w:sz w:val="28"/>
                <w:szCs w:val="28"/>
                <w:lang w:eastAsia="ru-RU"/>
              </w:rPr>
              <w:t>п/п</w:t>
            </w:r>
          </w:p>
        </w:tc>
        <w:tc>
          <w:tcPr>
            <w:tcW w:w="4535" w:type="dxa"/>
            <w:gridSpan w:val="2"/>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162CC55" w14:textId="77777777" w:rsidR="00637F6A" w:rsidRPr="003F088E" w:rsidRDefault="00637F6A" w:rsidP="003F088E">
            <w:pPr>
              <w:spacing w:after="0" w:line="240" w:lineRule="auto"/>
              <w:ind w:right="-568"/>
              <w:rPr>
                <w:rFonts w:ascii="Arial" w:eastAsia="Times New Roman" w:hAnsi="Arial" w:cs="Arial"/>
                <w:color w:val="000000"/>
                <w:sz w:val="21"/>
                <w:szCs w:val="21"/>
                <w:lang w:eastAsia="ru-RU"/>
              </w:rPr>
            </w:pPr>
            <w:proofErr w:type="spellStart"/>
            <w:proofErr w:type="gramStart"/>
            <w:r w:rsidRPr="003F088E">
              <w:rPr>
                <w:rFonts w:ascii="Times New Roman" w:eastAsia="Times New Roman" w:hAnsi="Times New Roman" w:cs="Times New Roman"/>
                <w:b/>
                <w:bCs/>
                <w:color w:val="000000"/>
                <w:sz w:val="24"/>
                <w:szCs w:val="28"/>
                <w:lang w:eastAsia="ru-RU"/>
              </w:rPr>
              <w:t>Разделы,темы</w:t>
            </w:r>
            <w:proofErr w:type="spellEnd"/>
            <w:proofErr w:type="gramEnd"/>
          </w:p>
        </w:tc>
        <w:tc>
          <w:tcPr>
            <w:tcW w:w="850" w:type="dxa"/>
            <w:gridSpan w:val="3"/>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12219798" w14:textId="77777777" w:rsidR="00637F6A" w:rsidRPr="003F088E" w:rsidRDefault="00637F6A" w:rsidP="003F088E">
            <w:pPr>
              <w:spacing w:after="0" w:line="240" w:lineRule="auto"/>
              <w:ind w:right="-568"/>
              <w:rPr>
                <w:rFonts w:ascii="Arial" w:eastAsia="Times New Roman" w:hAnsi="Arial" w:cs="Arial"/>
                <w:color w:val="000000"/>
                <w:sz w:val="24"/>
                <w:szCs w:val="21"/>
                <w:lang w:eastAsia="ru-RU"/>
              </w:rPr>
            </w:pPr>
            <w:r w:rsidRPr="003F088E">
              <w:rPr>
                <w:rFonts w:ascii="Times New Roman" w:eastAsia="Times New Roman" w:hAnsi="Times New Roman" w:cs="Times New Roman"/>
                <w:b/>
                <w:bCs/>
                <w:color w:val="000000"/>
                <w:sz w:val="24"/>
                <w:szCs w:val="28"/>
                <w:lang w:eastAsia="ru-RU"/>
              </w:rPr>
              <w:t>Коли-</w:t>
            </w:r>
          </w:p>
          <w:p w14:paraId="2DC14DFA" w14:textId="77777777" w:rsidR="00637F6A" w:rsidRPr="003F088E" w:rsidRDefault="00637F6A" w:rsidP="003F088E">
            <w:pPr>
              <w:spacing w:after="0" w:line="240" w:lineRule="auto"/>
              <w:ind w:right="-568"/>
              <w:rPr>
                <w:rFonts w:ascii="Arial" w:eastAsia="Times New Roman" w:hAnsi="Arial" w:cs="Arial"/>
                <w:color w:val="000000"/>
                <w:sz w:val="24"/>
                <w:szCs w:val="21"/>
                <w:lang w:eastAsia="ru-RU"/>
              </w:rPr>
            </w:pPr>
            <w:proofErr w:type="spellStart"/>
            <w:r w:rsidRPr="003F088E">
              <w:rPr>
                <w:rFonts w:ascii="Times New Roman" w:eastAsia="Times New Roman" w:hAnsi="Times New Roman" w:cs="Times New Roman"/>
                <w:b/>
                <w:bCs/>
                <w:color w:val="000000"/>
                <w:sz w:val="24"/>
                <w:szCs w:val="28"/>
                <w:lang w:eastAsia="ru-RU"/>
              </w:rPr>
              <w:t>чество</w:t>
            </w:r>
            <w:proofErr w:type="spellEnd"/>
          </w:p>
          <w:p w14:paraId="6BD94CA7" w14:textId="77777777" w:rsidR="00637F6A" w:rsidRPr="003F088E" w:rsidRDefault="00637F6A" w:rsidP="003F088E">
            <w:pPr>
              <w:spacing w:after="0" w:line="240" w:lineRule="auto"/>
              <w:ind w:right="-568"/>
              <w:rPr>
                <w:rFonts w:ascii="Arial" w:eastAsia="Times New Roman" w:hAnsi="Arial" w:cs="Arial"/>
                <w:color w:val="000000"/>
                <w:sz w:val="24"/>
                <w:szCs w:val="21"/>
                <w:lang w:eastAsia="ru-RU"/>
              </w:rPr>
            </w:pPr>
            <w:r w:rsidRPr="003F088E">
              <w:rPr>
                <w:rFonts w:ascii="Times New Roman" w:eastAsia="Times New Roman" w:hAnsi="Times New Roman" w:cs="Times New Roman"/>
                <w:b/>
                <w:bCs/>
                <w:color w:val="000000"/>
                <w:sz w:val="24"/>
                <w:szCs w:val="28"/>
                <w:lang w:eastAsia="ru-RU"/>
              </w:rPr>
              <w:t>часов</w:t>
            </w:r>
          </w:p>
        </w:tc>
        <w:tc>
          <w:tcPr>
            <w:tcW w:w="3686" w:type="dxa"/>
            <w:gridSpan w:val="9"/>
            <w:tcBorders>
              <w:top w:val="single" w:sz="8" w:space="0" w:color="000000"/>
              <w:left w:val="nil"/>
              <w:bottom w:val="single" w:sz="4" w:space="0" w:color="auto"/>
              <w:right w:val="single" w:sz="8" w:space="0" w:color="000000"/>
            </w:tcBorders>
            <w:shd w:val="clear" w:color="auto" w:fill="FFFFFF"/>
            <w:tcMar>
              <w:top w:w="0" w:type="dxa"/>
              <w:left w:w="108" w:type="dxa"/>
              <w:bottom w:w="0" w:type="dxa"/>
              <w:right w:w="108" w:type="dxa"/>
            </w:tcMar>
            <w:hideMark/>
          </w:tcPr>
          <w:p w14:paraId="0A5EA4E6" w14:textId="77777777" w:rsidR="00637F6A" w:rsidRPr="003F088E" w:rsidRDefault="00637F6A" w:rsidP="003F088E">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b/>
                <w:bCs/>
                <w:color w:val="000000"/>
                <w:sz w:val="24"/>
                <w:szCs w:val="28"/>
                <w:lang w:eastAsia="ru-RU"/>
              </w:rPr>
              <w:t xml:space="preserve">                       Из них</w:t>
            </w:r>
          </w:p>
        </w:tc>
      </w:tr>
      <w:tr w:rsidR="00637F6A" w:rsidRPr="003F088E" w14:paraId="480BF4D9" w14:textId="77777777" w:rsidTr="00637F6A">
        <w:trPr>
          <w:gridAfter w:val="3"/>
          <w:wAfter w:w="2553" w:type="dxa"/>
          <w:trHeight w:val="208"/>
        </w:trPr>
        <w:tc>
          <w:tcPr>
            <w:tcW w:w="3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934FBC0" w14:textId="77777777" w:rsidR="00637F6A" w:rsidRPr="003F088E" w:rsidRDefault="00637F6A" w:rsidP="003F088E">
            <w:pPr>
              <w:spacing w:after="0" w:line="240" w:lineRule="auto"/>
              <w:rPr>
                <w:rFonts w:ascii="Arial" w:eastAsia="Times New Roman" w:hAnsi="Arial" w:cs="Arial"/>
                <w:color w:val="000000"/>
                <w:sz w:val="21"/>
                <w:szCs w:val="21"/>
                <w:lang w:eastAsia="ru-RU"/>
              </w:rPr>
            </w:pPr>
          </w:p>
        </w:tc>
        <w:tc>
          <w:tcPr>
            <w:tcW w:w="4535" w:type="dxa"/>
            <w:gridSpan w:val="2"/>
            <w:vMerge/>
            <w:tcBorders>
              <w:top w:val="single" w:sz="8" w:space="0" w:color="000000"/>
              <w:left w:val="nil"/>
              <w:bottom w:val="single" w:sz="8" w:space="0" w:color="000000"/>
              <w:right w:val="single" w:sz="8" w:space="0" w:color="000000"/>
            </w:tcBorders>
            <w:shd w:val="clear" w:color="auto" w:fill="FFFFFF"/>
            <w:vAlign w:val="center"/>
            <w:hideMark/>
          </w:tcPr>
          <w:p w14:paraId="60AAEB5C" w14:textId="77777777" w:rsidR="00637F6A" w:rsidRPr="003F088E" w:rsidRDefault="00637F6A" w:rsidP="003F088E">
            <w:pPr>
              <w:spacing w:after="0" w:line="240" w:lineRule="auto"/>
              <w:rPr>
                <w:rFonts w:ascii="Arial" w:eastAsia="Times New Roman" w:hAnsi="Arial" w:cs="Arial"/>
                <w:color w:val="000000"/>
                <w:sz w:val="21"/>
                <w:szCs w:val="21"/>
                <w:lang w:eastAsia="ru-RU"/>
              </w:rPr>
            </w:pPr>
          </w:p>
        </w:tc>
        <w:tc>
          <w:tcPr>
            <w:tcW w:w="850" w:type="dxa"/>
            <w:gridSpan w:val="3"/>
            <w:vMerge/>
            <w:tcBorders>
              <w:top w:val="single" w:sz="8" w:space="0" w:color="000000"/>
              <w:left w:val="nil"/>
              <w:bottom w:val="single" w:sz="8" w:space="0" w:color="000000"/>
              <w:right w:val="single" w:sz="8" w:space="0" w:color="000000"/>
            </w:tcBorders>
            <w:shd w:val="clear" w:color="auto" w:fill="FFFFFF"/>
            <w:vAlign w:val="center"/>
            <w:hideMark/>
          </w:tcPr>
          <w:p w14:paraId="55BE1272" w14:textId="77777777" w:rsidR="00637F6A" w:rsidRPr="003F088E" w:rsidRDefault="00637F6A" w:rsidP="003F088E">
            <w:pPr>
              <w:spacing w:after="0" w:line="240" w:lineRule="auto"/>
              <w:rPr>
                <w:rFonts w:ascii="Arial" w:eastAsia="Times New Roman" w:hAnsi="Arial" w:cs="Arial"/>
                <w:color w:val="000000"/>
                <w:sz w:val="24"/>
                <w:szCs w:val="21"/>
                <w:lang w:eastAsia="ru-RU"/>
              </w:rPr>
            </w:pPr>
          </w:p>
        </w:tc>
        <w:tc>
          <w:tcPr>
            <w:tcW w:w="1276" w:type="dxa"/>
            <w:gridSpan w:val="2"/>
            <w:tcBorders>
              <w:top w:val="nil"/>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263A76F3" w14:textId="77777777" w:rsidR="00637F6A" w:rsidRPr="003F088E" w:rsidRDefault="00637F6A" w:rsidP="003F088E">
            <w:pPr>
              <w:spacing w:after="0" w:line="240" w:lineRule="auto"/>
              <w:ind w:right="-568"/>
              <w:rPr>
                <w:rFonts w:ascii="Times New Roman" w:eastAsia="Times New Roman" w:hAnsi="Times New Roman" w:cs="Times New Roman"/>
                <w:b/>
                <w:bCs/>
                <w:color w:val="000000"/>
                <w:sz w:val="24"/>
                <w:szCs w:val="28"/>
                <w:lang w:eastAsia="ru-RU"/>
              </w:rPr>
            </w:pPr>
            <w:proofErr w:type="spellStart"/>
            <w:r w:rsidRPr="003F088E">
              <w:rPr>
                <w:rFonts w:ascii="Times New Roman" w:eastAsia="Times New Roman" w:hAnsi="Times New Roman" w:cs="Times New Roman"/>
                <w:b/>
                <w:bCs/>
                <w:color w:val="000000"/>
                <w:sz w:val="24"/>
                <w:szCs w:val="28"/>
                <w:lang w:eastAsia="ru-RU"/>
              </w:rPr>
              <w:t>Разви</w:t>
            </w:r>
            <w:proofErr w:type="spellEnd"/>
          </w:p>
          <w:p w14:paraId="2BF20040" w14:textId="77777777" w:rsidR="00637F6A" w:rsidRPr="003F088E" w:rsidRDefault="00637F6A" w:rsidP="003F088E">
            <w:pPr>
              <w:spacing w:after="0" w:line="240" w:lineRule="auto"/>
              <w:ind w:right="-568"/>
              <w:rPr>
                <w:rFonts w:ascii="Arial" w:eastAsia="Times New Roman" w:hAnsi="Arial" w:cs="Arial"/>
                <w:color w:val="000000"/>
                <w:sz w:val="24"/>
                <w:szCs w:val="21"/>
                <w:lang w:eastAsia="ru-RU"/>
              </w:rPr>
            </w:pPr>
            <w:proofErr w:type="spellStart"/>
            <w:r w:rsidRPr="003F088E">
              <w:rPr>
                <w:rFonts w:ascii="Times New Roman" w:eastAsia="Times New Roman" w:hAnsi="Times New Roman" w:cs="Times New Roman"/>
                <w:b/>
                <w:bCs/>
                <w:color w:val="000000"/>
                <w:sz w:val="24"/>
                <w:szCs w:val="28"/>
                <w:lang w:eastAsia="ru-RU"/>
              </w:rPr>
              <w:t>тие</w:t>
            </w:r>
            <w:proofErr w:type="spellEnd"/>
          </w:p>
          <w:p w14:paraId="7E006506" w14:textId="77777777" w:rsidR="00637F6A" w:rsidRPr="003F088E" w:rsidRDefault="00637F6A" w:rsidP="003F088E">
            <w:pPr>
              <w:spacing w:after="0" w:line="240" w:lineRule="auto"/>
              <w:ind w:right="-568"/>
              <w:rPr>
                <w:rFonts w:ascii="Arial" w:eastAsia="Times New Roman" w:hAnsi="Arial" w:cs="Arial"/>
                <w:color w:val="000000"/>
                <w:sz w:val="24"/>
                <w:szCs w:val="21"/>
                <w:lang w:eastAsia="ru-RU"/>
              </w:rPr>
            </w:pPr>
            <w:r w:rsidRPr="003F088E">
              <w:rPr>
                <w:rFonts w:ascii="Times New Roman" w:eastAsia="Times New Roman" w:hAnsi="Times New Roman" w:cs="Times New Roman"/>
                <w:b/>
                <w:bCs/>
                <w:color w:val="000000"/>
                <w:sz w:val="24"/>
                <w:szCs w:val="28"/>
                <w:lang w:eastAsia="ru-RU"/>
              </w:rPr>
              <w:t>речи</w:t>
            </w:r>
          </w:p>
        </w:tc>
        <w:tc>
          <w:tcPr>
            <w:tcW w:w="1276"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703085D9" w14:textId="77777777" w:rsidR="00637F6A" w:rsidRPr="003F088E" w:rsidRDefault="00637F6A" w:rsidP="003F088E">
            <w:pPr>
              <w:spacing w:after="0" w:line="240" w:lineRule="auto"/>
              <w:ind w:right="-568"/>
              <w:rPr>
                <w:rFonts w:ascii="Times New Roman" w:eastAsia="Times New Roman" w:hAnsi="Times New Roman" w:cs="Times New Roman"/>
                <w:b/>
                <w:bCs/>
                <w:color w:val="000000"/>
                <w:sz w:val="24"/>
                <w:szCs w:val="28"/>
                <w:lang w:eastAsia="ru-RU"/>
              </w:rPr>
            </w:pPr>
            <w:r w:rsidRPr="003F088E">
              <w:rPr>
                <w:rFonts w:ascii="Times New Roman" w:eastAsia="Times New Roman" w:hAnsi="Times New Roman" w:cs="Times New Roman"/>
                <w:b/>
                <w:bCs/>
                <w:color w:val="000000"/>
                <w:sz w:val="24"/>
                <w:szCs w:val="28"/>
                <w:lang w:eastAsia="ru-RU"/>
              </w:rPr>
              <w:t xml:space="preserve">  </w:t>
            </w:r>
          </w:p>
          <w:p w14:paraId="108BBA9D" w14:textId="77777777" w:rsidR="00637F6A" w:rsidRPr="003F088E" w:rsidRDefault="00637F6A" w:rsidP="003F088E">
            <w:pPr>
              <w:spacing w:after="0" w:line="240" w:lineRule="auto"/>
              <w:ind w:right="-568"/>
              <w:rPr>
                <w:rFonts w:ascii="Times New Roman" w:eastAsia="Times New Roman" w:hAnsi="Times New Roman" w:cs="Times New Roman"/>
                <w:b/>
                <w:bCs/>
                <w:color w:val="000000"/>
                <w:sz w:val="24"/>
                <w:szCs w:val="28"/>
                <w:lang w:eastAsia="ru-RU"/>
              </w:rPr>
            </w:pPr>
          </w:p>
          <w:p w14:paraId="5B82D859" w14:textId="5D9C9509" w:rsidR="00637F6A" w:rsidRPr="003F088E" w:rsidRDefault="00637F6A" w:rsidP="003F088E">
            <w:pPr>
              <w:spacing w:after="0" w:line="240" w:lineRule="auto"/>
              <w:ind w:right="-568"/>
              <w:rPr>
                <w:rFonts w:ascii="Times New Roman" w:eastAsia="Times New Roman" w:hAnsi="Times New Roman" w:cs="Times New Roman"/>
                <w:b/>
                <w:bCs/>
                <w:color w:val="000000"/>
                <w:sz w:val="24"/>
                <w:szCs w:val="28"/>
                <w:lang w:eastAsia="ru-RU"/>
              </w:rPr>
            </w:pPr>
            <w:proofErr w:type="spellStart"/>
            <w:proofErr w:type="gramStart"/>
            <w:r>
              <w:rPr>
                <w:rFonts w:ascii="Times New Roman" w:eastAsia="Times New Roman" w:hAnsi="Times New Roman" w:cs="Times New Roman"/>
                <w:b/>
                <w:bCs/>
                <w:color w:val="000000"/>
                <w:sz w:val="24"/>
                <w:szCs w:val="28"/>
                <w:lang w:eastAsia="ru-RU"/>
              </w:rPr>
              <w:t>К.раб</w:t>
            </w:r>
            <w:proofErr w:type="spellEnd"/>
            <w:proofErr w:type="gramEnd"/>
          </w:p>
        </w:tc>
        <w:tc>
          <w:tcPr>
            <w:tcW w:w="1134" w:type="dxa"/>
            <w:gridSpan w:val="5"/>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4F8CBB68" w14:textId="77777777" w:rsidR="00637F6A" w:rsidRPr="003F088E" w:rsidRDefault="00637F6A" w:rsidP="003F088E">
            <w:pPr>
              <w:spacing w:after="0" w:line="240" w:lineRule="auto"/>
              <w:rPr>
                <w:rFonts w:ascii="Arial" w:eastAsia="Times New Roman" w:hAnsi="Arial" w:cs="Arial"/>
                <w:b/>
                <w:color w:val="000000"/>
                <w:sz w:val="24"/>
                <w:szCs w:val="21"/>
                <w:lang w:eastAsia="ru-RU"/>
              </w:rPr>
            </w:pPr>
            <w:r w:rsidRPr="003F088E">
              <w:rPr>
                <w:rFonts w:ascii="Times New Roman" w:eastAsia="Times New Roman" w:hAnsi="Times New Roman" w:cs="Times New Roman"/>
                <w:b/>
                <w:bCs/>
                <w:color w:val="000000"/>
                <w:sz w:val="24"/>
                <w:szCs w:val="28"/>
                <w:lang w:eastAsia="ru-RU"/>
              </w:rPr>
              <w:t> </w:t>
            </w:r>
          </w:p>
          <w:p w14:paraId="64FE6D9B" w14:textId="77777777" w:rsidR="00637F6A" w:rsidRPr="003F088E" w:rsidRDefault="00637F6A" w:rsidP="003F088E">
            <w:pPr>
              <w:spacing w:after="0" w:line="240" w:lineRule="auto"/>
              <w:rPr>
                <w:rFonts w:ascii="Times New Roman" w:eastAsia="Times New Roman" w:hAnsi="Times New Roman" w:cs="Times New Roman"/>
                <w:b/>
                <w:bCs/>
                <w:color w:val="000000"/>
                <w:sz w:val="24"/>
                <w:szCs w:val="28"/>
                <w:lang w:eastAsia="ru-RU"/>
              </w:rPr>
            </w:pPr>
          </w:p>
          <w:p w14:paraId="0FBFB192" w14:textId="77777777" w:rsidR="00637F6A" w:rsidRPr="003F088E" w:rsidRDefault="00637F6A" w:rsidP="003F088E">
            <w:pPr>
              <w:spacing w:after="0" w:line="240" w:lineRule="auto"/>
              <w:rPr>
                <w:rFonts w:ascii="Arial" w:eastAsia="Times New Roman" w:hAnsi="Arial" w:cs="Arial"/>
                <w:b/>
                <w:color w:val="000000"/>
                <w:sz w:val="24"/>
                <w:szCs w:val="21"/>
                <w:lang w:eastAsia="ru-RU"/>
              </w:rPr>
            </w:pPr>
            <w:r w:rsidRPr="003F088E">
              <w:rPr>
                <w:rFonts w:ascii="Times New Roman" w:eastAsia="Times New Roman" w:hAnsi="Times New Roman" w:cs="Times New Roman"/>
                <w:b/>
                <w:bCs/>
                <w:color w:val="000000"/>
                <w:sz w:val="24"/>
                <w:szCs w:val="28"/>
                <w:lang w:eastAsia="ru-RU"/>
              </w:rPr>
              <w:t>С</w:t>
            </w:r>
          </w:p>
        </w:tc>
      </w:tr>
      <w:tr w:rsidR="00637F6A" w:rsidRPr="003F088E" w14:paraId="13449ABE" w14:textId="77777777" w:rsidTr="00637F6A">
        <w:trPr>
          <w:gridAfter w:val="3"/>
          <w:wAfter w:w="2553" w:type="dxa"/>
          <w:trHeight w:val="1373"/>
        </w:trPr>
        <w:tc>
          <w:tcPr>
            <w:tcW w:w="39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BCF543" w14:textId="77777777" w:rsidR="00637F6A" w:rsidRPr="003F088E" w:rsidRDefault="00637F6A" w:rsidP="003F088E">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1.</w:t>
            </w:r>
          </w:p>
        </w:tc>
        <w:tc>
          <w:tcPr>
            <w:tcW w:w="4535"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302D275" w14:textId="65CAF8FB" w:rsidR="00637F6A" w:rsidRPr="003F088E" w:rsidRDefault="00637F6A" w:rsidP="00637F6A">
            <w:pPr>
              <w:spacing w:after="0" w:line="240" w:lineRule="auto"/>
              <w:ind w:right="-568"/>
              <w:rPr>
                <w:rFonts w:ascii="Arial" w:eastAsia="Times New Roman" w:hAnsi="Arial" w:cs="Arial"/>
                <w:color w:val="000000"/>
                <w:sz w:val="21"/>
                <w:szCs w:val="21"/>
                <w:lang w:eastAsia="ru-RU"/>
              </w:rPr>
            </w:pPr>
            <w:r>
              <w:rPr>
                <w:rFonts w:ascii="Times New Roman" w:eastAsia="Times New Roman" w:hAnsi="Times New Roman" w:cs="Times New Roman"/>
                <w:b/>
                <w:color w:val="000000"/>
                <w:sz w:val="24"/>
                <w:szCs w:val="24"/>
                <w:lang w:eastAsia="ru-RU"/>
              </w:rPr>
              <w:t>Язык и культура</w:t>
            </w:r>
            <w:r w:rsidRPr="003F088E">
              <w:rPr>
                <w:rFonts w:ascii="Times New Roman" w:eastAsia="Times New Roman" w:hAnsi="Times New Roman" w:cs="Times New Roman"/>
                <w:color w:val="000000"/>
                <w:sz w:val="28"/>
                <w:szCs w:val="28"/>
                <w:lang w:eastAsia="ru-RU"/>
              </w:rPr>
              <w:t xml:space="preserve"> День знаний. Международный</w:t>
            </w:r>
          </w:p>
          <w:p w14:paraId="3E508C20" w14:textId="77777777" w:rsidR="00637F6A" w:rsidRPr="003F088E" w:rsidRDefault="00637F6A" w:rsidP="00637F6A">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день распространения</w:t>
            </w:r>
          </w:p>
          <w:p w14:paraId="694C977D" w14:textId="185BF38F" w:rsidR="00637F6A" w:rsidRPr="003F088E" w:rsidRDefault="00637F6A" w:rsidP="00637F6A">
            <w:pPr>
              <w:spacing w:after="0" w:line="240" w:lineRule="auto"/>
              <w:ind w:right="-568"/>
              <w:rPr>
                <w:rFonts w:ascii="Arial" w:eastAsia="Times New Roman" w:hAnsi="Arial" w:cs="Arial"/>
                <w:color w:val="000000"/>
                <w:szCs w:val="21"/>
                <w:lang w:eastAsia="ru-RU"/>
              </w:rPr>
            </w:pPr>
            <w:r w:rsidRPr="003F088E">
              <w:rPr>
                <w:rFonts w:ascii="Times New Roman" w:eastAsia="Times New Roman" w:hAnsi="Times New Roman" w:cs="Times New Roman"/>
                <w:color w:val="000000"/>
                <w:sz w:val="28"/>
                <w:szCs w:val="28"/>
                <w:lang w:eastAsia="ru-RU"/>
              </w:rPr>
              <w:t> грамотности</w:t>
            </w:r>
            <w:r w:rsidR="001B3247">
              <w:rPr>
                <w:rFonts w:ascii="Times New Roman" w:eastAsia="Times New Roman" w:hAnsi="Times New Roman" w:cs="Times New Roman"/>
                <w:color w:val="000000"/>
                <w:sz w:val="28"/>
                <w:szCs w:val="28"/>
                <w:lang w:eastAsia="ru-RU"/>
              </w:rPr>
              <w:t>.</w:t>
            </w:r>
          </w:p>
        </w:tc>
        <w:tc>
          <w:tcPr>
            <w:tcW w:w="850" w:type="dxa"/>
            <w:gridSpan w:val="3"/>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94DAF64" w14:textId="627ED67D" w:rsidR="00637F6A" w:rsidRPr="003F088E" w:rsidRDefault="00637F6A" w:rsidP="003F088E">
            <w:pPr>
              <w:spacing w:after="0" w:line="240" w:lineRule="auto"/>
              <w:ind w:right="111"/>
              <w:jc w:val="center"/>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2</w:t>
            </w:r>
          </w:p>
        </w:tc>
        <w:tc>
          <w:tcPr>
            <w:tcW w:w="1276"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501E4DC" w14:textId="77777777" w:rsidR="00637F6A" w:rsidRPr="003F088E" w:rsidRDefault="00637F6A" w:rsidP="003F088E">
            <w:pPr>
              <w:spacing w:after="0" w:line="240" w:lineRule="auto"/>
              <w:ind w:right="35" w:firstLine="98"/>
              <w:jc w:val="center"/>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0</w:t>
            </w:r>
          </w:p>
        </w:tc>
        <w:tc>
          <w:tcPr>
            <w:tcW w:w="1276"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4B5A96E" w14:textId="242C726F" w:rsidR="00637F6A" w:rsidRPr="003F088E" w:rsidRDefault="00637F6A" w:rsidP="003F088E">
            <w:pPr>
              <w:spacing w:after="0" w:line="240" w:lineRule="auto"/>
              <w:ind w:right="33"/>
              <w:jc w:val="center"/>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1</w:t>
            </w:r>
          </w:p>
        </w:tc>
        <w:tc>
          <w:tcPr>
            <w:tcW w:w="1134" w:type="dxa"/>
            <w:gridSpan w:val="5"/>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C910A4A" w14:textId="34409E82" w:rsidR="00637F6A" w:rsidRPr="003F088E" w:rsidRDefault="00637F6A" w:rsidP="003F088E">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   </w:t>
            </w:r>
            <w:r w:rsidRPr="003F088E">
              <w:rPr>
                <w:rFonts w:ascii="Times New Roman" w:eastAsia="Times New Roman" w:hAnsi="Times New Roman" w:cs="Times New Roman"/>
                <w:color w:val="000000"/>
                <w:sz w:val="28"/>
                <w:szCs w:val="28"/>
                <w:lang w:eastAsia="ru-RU"/>
              </w:rPr>
              <w:t>0</w:t>
            </w:r>
          </w:p>
        </w:tc>
      </w:tr>
      <w:tr w:rsidR="00637F6A" w:rsidRPr="003F088E" w14:paraId="41FBCD2B" w14:textId="77777777" w:rsidTr="00637F6A">
        <w:trPr>
          <w:gridAfter w:val="3"/>
          <w:wAfter w:w="2553" w:type="dxa"/>
          <w:trHeight w:val="1026"/>
        </w:trPr>
        <w:tc>
          <w:tcPr>
            <w:tcW w:w="39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F12731" w14:textId="77777777" w:rsidR="00637F6A" w:rsidRPr="003F088E" w:rsidRDefault="00637F6A" w:rsidP="003F088E">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2.</w:t>
            </w:r>
          </w:p>
        </w:tc>
        <w:tc>
          <w:tcPr>
            <w:tcW w:w="4535"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111FAB1" w14:textId="3D7BC9D3" w:rsidR="00637F6A" w:rsidRPr="003F088E" w:rsidRDefault="00637F6A" w:rsidP="003F088E">
            <w:pPr>
              <w:spacing w:after="0" w:line="240" w:lineRule="auto"/>
              <w:ind w:right="-568"/>
              <w:rPr>
                <w:rFonts w:ascii="Arial" w:eastAsia="Times New Roman" w:hAnsi="Arial" w:cs="Arial"/>
                <w:sz w:val="21"/>
                <w:szCs w:val="21"/>
                <w:lang w:eastAsia="ru-RU"/>
              </w:rPr>
            </w:pPr>
            <w:r>
              <w:rPr>
                <w:rFonts w:ascii="Times New Roman" w:eastAsia="Times New Roman" w:hAnsi="Times New Roman" w:cs="Times New Roman"/>
                <w:b/>
                <w:color w:val="000000"/>
                <w:sz w:val="24"/>
                <w:szCs w:val="24"/>
                <w:lang w:eastAsia="ru-RU"/>
              </w:rPr>
              <w:t>Культура речи</w:t>
            </w:r>
            <w:r w:rsidRPr="003F088E">
              <w:rPr>
                <w:rFonts w:ascii="Times New Roman" w:eastAsia="Times New Roman" w:hAnsi="Times New Roman" w:cs="Times New Roman"/>
                <w:color w:val="000000"/>
                <w:sz w:val="28"/>
                <w:szCs w:val="28"/>
                <w:lang w:eastAsia="ru-RU"/>
              </w:rPr>
              <w:t xml:space="preserve"> Неделя русского языка и литературы Предметные олимпиады</w:t>
            </w:r>
          </w:p>
        </w:tc>
        <w:tc>
          <w:tcPr>
            <w:tcW w:w="850" w:type="dxa"/>
            <w:gridSpan w:val="3"/>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D5182A6" w14:textId="7E729751" w:rsidR="00637F6A" w:rsidRPr="003F088E" w:rsidRDefault="00637F6A" w:rsidP="003F088E">
            <w:pPr>
              <w:spacing w:after="0" w:line="240" w:lineRule="auto"/>
              <w:ind w:right="111"/>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12</w:t>
            </w:r>
          </w:p>
        </w:tc>
        <w:tc>
          <w:tcPr>
            <w:tcW w:w="1276"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63B8910" w14:textId="20204A7C" w:rsidR="00637F6A" w:rsidRPr="003F088E" w:rsidRDefault="00637F6A" w:rsidP="003F088E">
            <w:pPr>
              <w:spacing w:after="0" w:line="240" w:lineRule="auto"/>
              <w:ind w:right="35" w:firstLine="98"/>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0</w:t>
            </w:r>
          </w:p>
        </w:tc>
        <w:tc>
          <w:tcPr>
            <w:tcW w:w="1276"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505F36C" w14:textId="528667C5" w:rsidR="00637F6A" w:rsidRPr="003F088E" w:rsidRDefault="00637F6A" w:rsidP="003F088E">
            <w:pPr>
              <w:spacing w:after="0" w:line="240" w:lineRule="auto"/>
              <w:ind w:right="33"/>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1</w:t>
            </w:r>
          </w:p>
        </w:tc>
        <w:tc>
          <w:tcPr>
            <w:tcW w:w="1134" w:type="dxa"/>
            <w:gridSpan w:val="5"/>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602BC39" w14:textId="77777777" w:rsidR="00637F6A" w:rsidRPr="003F088E" w:rsidRDefault="00637F6A" w:rsidP="003F088E">
            <w:pPr>
              <w:spacing w:after="0" w:line="240" w:lineRule="auto"/>
              <w:ind w:right="164"/>
              <w:jc w:val="center"/>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0 </w:t>
            </w:r>
          </w:p>
        </w:tc>
      </w:tr>
      <w:tr w:rsidR="00637F6A" w:rsidRPr="003F088E" w14:paraId="3AED6CB5" w14:textId="77777777" w:rsidTr="00637F6A">
        <w:trPr>
          <w:gridAfter w:val="3"/>
          <w:wAfter w:w="2553" w:type="dxa"/>
          <w:trHeight w:val="1373"/>
        </w:trPr>
        <w:tc>
          <w:tcPr>
            <w:tcW w:w="39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3FACB20" w14:textId="77777777" w:rsidR="00637F6A" w:rsidRPr="003F088E" w:rsidRDefault="00637F6A" w:rsidP="003F088E">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lastRenderedPageBreak/>
              <w:t>3.</w:t>
            </w:r>
          </w:p>
        </w:tc>
        <w:tc>
          <w:tcPr>
            <w:tcW w:w="4535"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C83FD83" w14:textId="48BD5C08" w:rsidR="00637F6A" w:rsidRPr="003F088E" w:rsidRDefault="00637F6A" w:rsidP="00637F6A">
            <w:pPr>
              <w:spacing w:after="0" w:line="240" w:lineRule="auto"/>
              <w:ind w:right="-568"/>
              <w:rPr>
                <w:rFonts w:ascii="Times New Roman" w:eastAsia="Times New Roman" w:hAnsi="Times New Roman" w:cs="Times New Roman"/>
                <w:color w:val="000000"/>
                <w:sz w:val="28"/>
                <w:szCs w:val="21"/>
                <w:lang w:eastAsia="ru-RU"/>
              </w:rPr>
            </w:pPr>
            <w:r>
              <w:rPr>
                <w:rFonts w:ascii="Times New Roman" w:eastAsia="Times New Roman" w:hAnsi="Times New Roman" w:cs="Times New Roman"/>
                <w:b/>
                <w:color w:val="000000"/>
                <w:sz w:val="24"/>
                <w:szCs w:val="24"/>
                <w:lang w:eastAsia="ru-RU"/>
              </w:rPr>
              <w:t>Речь. Текст</w:t>
            </w:r>
            <w:r w:rsidRPr="003F088E">
              <w:rPr>
                <w:rFonts w:ascii="Times New Roman" w:eastAsia="Times New Roman" w:hAnsi="Times New Roman" w:cs="Times New Roman"/>
                <w:color w:val="000000"/>
                <w:sz w:val="28"/>
                <w:szCs w:val="28"/>
                <w:lang w:eastAsia="ru-RU"/>
              </w:rPr>
              <w:t xml:space="preserve"> Международный день родного языка</w:t>
            </w:r>
            <w:r w:rsidRPr="003F088E">
              <w:rPr>
                <w:rFonts w:ascii="Times New Roman" w:eastAsia="Times New Roman" w:hAnsi="Times New Roman" w:cs="Times New Roman"/>
                <w:color w:val="000000"/>
                <w:sz w:val="28"/>
                <w:szCs w:val="21"/>
                <w:lang w:eastAsia="ru-RU"/>
              </w:rPr>
              <w:t xml:space="preserve"> День славянской письменности и </w:t>
            </w:r>
          </w:p>
          <w:p w14:paraId="774F8907" w14:textId="3EA1300E" w:rsidR="00637F6A" w:rsidRPr="003F088E" w:rsidRDefault="00637F6A" w:rsidP="00637F6A">
            <w:pPr>
              <w:spacing w:after="0" w:line="240" w:lineRule="auto"/>
              <w:ind w:right="-568"/>
              <w:rPr>
                <w:rFonts w:ascii="Times New Roman" w:eastAsia="Times New Roman" w:hAnsi="Times New Roman" w:cs="Times New Roman"/>
                <w:color w:val="000000"/>
                <w:sz w:val="21"/>
                <w:szCs w:val="21"/>
                <w:lang w:eastAsia="ru-RU"/>
              </w:rPr>
            </w:pPr>
            <w:r w:rsidRPr="003F088E">
              <w:rPr>
                <w:rFonts w:ascii="Times New Roman" w:eastAsia="Times New Roman" w:hAnsi="Times New Roman" w:cs="Times New Roman"/>
                <w:color w:val="000000"/>
                <w:sz w:val="28"/>
                <w:szCs w:val="21"/>
                <w:lang w:eastAsia="ru-RU"/>
              </w:rPr>
              <w:t>культуры</w:t>
            </w:r>
          </w:p>
        </w:tc>
        <w:tc>
          <w:tcPr>
            <w:tcW w:w="850" w:type="dxa"/>
            <w:gridSpan w:val="3"/>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01E7B05" w14:textId="61AE0759" w:rsidR="00637F6A" w:rsidRPr="003F088E" w:rsidRDefault="00B4366D" w:rsidP="003F088E">
            <w:pPr>
              <w:spacing w:after="0" w:line="240" w:lineRule="auto"/>
              <w:ind w:right="111"/>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10</w:t>
            </w:r>
          </w:p>
        </w:tc>
        <w:tc>
          <w:tcPr>
            <w:tcW w:w="1276"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89CED85" w14:textId="76F9053A" w:rsidR="00637F6A" w:rsidRPr="003F088E" w:rsidRDefault="00637F6A" w:rsidP="003F088E">
            <w:pPr>
              <w:spacing w:after="0" w:line="240" w:lineRule="auto"/>
              <w:ind w:right="35" w:firstLine="98"/>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0</w:t>
            </w:r>
          </w:p>
        </w:tc>
        <w:tc>
          <w:tcPr>
            <w:tcW w:w="1276"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750D817" w14:textId="582EE111" w:rsidR="00637F6A" w:rsidRPr="003F088E" w:rsidRDefault="00637F6A" w:rsidP="003F088E">
            <w:pPr>
              <w:spacing w:after="0" w:line="240" w:lineRule="auto"/>
              <w:ind w:right="33"/>
              <w:jc w:val="center"/>
              <w:rPr>
                <w:rFonts w:ascii="Arial" w:eastAsia="Times New Roman" w:hAnsi="Arial" w:cs="Arial"/>
                <w:color w:val="000000"/>
                <w:sz w:val="21"/>
                <w:szCs w:val="21"/>
                <w:lang w:eastAsia="ru-RU"/>
              </w:rPr>
            </w:pPr>
          </w:p>
        </w:tc>
        <w:tc>
          <w:tcPr>
            <w:tcW w:w="1134" w:type="dxa"/>
            <w:gridSpan w:val="5"/>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F8EF8D9" w14:textId="7F413CA1" w:rsidR="00637F6A" w:rsidRPr="003F088E" w:rsidRDefault="00637F6A" w:rsidP="003F088E">
            <w:pPr>
              <w:spacing w:after="0" w:line="240" w:lineRule="auto"/>
              <w:ind w:right="164"/>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1</w:t>
            </w:r>
          </w:p>
        </w:tc>
      </w:tr>
      <w:tr w:rsidR="00B4366D" w:rsidRPr="003F088E" w14:paraId="5797B487" w14:textId="77777777" w:rsidTr="00434C46">
        <w:trPr>
          <w:gridAfter w:val="2"/>
          <w:wAfter w:w="2531" w:type="dxa"/>
          <w:trHeight w:val="333"/>
        </w:trPr>
        <w:tc>
          <w:tcPr>
            <w:tcW w:w="3794"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25867E" w14:textId="77777777" w:rsidR="00B4366D" w:rsidRPr="003F088E" w:rsidRDefault="00B4366D" w:rsidP="003F088E">
            <w:pPr>
              <w:spacing w:after="0" w:line="240" w:lineRule="auto"/>
              <w:ind w:right="-568"/>
              <w:jc w:val="center"/>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всего</w:t>
            </w:r>
          </w:p>
        </w:tc>
        <w:tc>
          <w:tcPr>
            <w:tcW w:w="1984" w:type="dxa"/>
            <w:gridSpan w:val="4"/>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1050FDF" w14:textId="05EEB576" w:rsidR="00B4366D" w:rsidRPr="003F088E" w:rsidRDefault="00B4366D" w:rsidP="003F088E">
            <w:pPr>
              <w:spacing w:after="0" w:line="240" w:lineRule="auto"/>
              <w:ind w:right="111"/>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8"/>
                <w:lang w:eastAsia="ru-RU"/>
              </w:rPr>
              <w:t>34</w:t>
            </w:r>
          </w:p>
        </w:tc>
        <w:tc>
          <w:tcPr>
            <w:tcW w:w="1276"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A3EA473" w14:textId="26DAAE26" w:rsidR="00B4366D" w:rsidRPr="003F088E" w:rsidRDefault="00B4366D" w:rsidP="003F088E">
            <w:pPr>
              <w:spacing w:after="0" w:line="240" w:lineRule="auto"/>
              <w:ind w:right="35" w:firstLine="98"/>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0</w:t>
            </w:r>
          </w:p>
        </w:tc>
        <w:tc>
          <w:tcPr>
            <w:tcW w:w="1276"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037795D" w14:textId="7F5E78B8" w:rsidR="00B4366D" w:rsidRPr="003F088E" w:rsidRDefault="00B4366D" w:rsidP="003F088E">
            <w:pPr>
              <w:spacing w:after="0" w:line="240" w:lineRule="auto"/>
              <w:ind w:right="-568"/>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 xml:space="preserve">       2</w:t>
            </w:r>
          </w:p>
        </w:tc>
        <w:tc>
          <w:tcPr>
            <w:tcW w:w="1121" w:type="dxa"/>
            <w:gridSpan w:val="4"/>
            <w:tcBorders>
              <w:top w:val="nil"/>
              <w:left w:val="single" w:sz="4" w:space="0" w:color="auto"/>
              <w:bottom w:val="single" w:sz="8" w:space="0" w:color="000000"/>
              <w:right w:val="single" w:sz="4" w:space="0" w:color="auto"/>
            </w:tcBorders>
            <w:shd w:val="clear" w:color="auto" w:fill="FFFFFF"/>
            <w:hideMark/>
          </w:tcPr>
          <w:p w14:paraId="5D07391A" w14:textId="301E4C93" w:rsidR="00B4366D" w:rsidRPr="003F088E" w:rsidRDefault="00B4366D" w:rsidP="003F088E">
            <w:pPr>
              <w:spacing w:after="0" w:line="240" w:lineRule="auto"/>
              <w:ind w:right="-568"/>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1</w:t>
            </w:r>
          </w:p>
        </w:tc>
        <w:tc>
          <w:tcPr>
            <w:tcW w:w="35" w:type="dxa"/>
            <w:gridSpan w:val="2"/>
            <w:tcBorders>
              <w:top w:val="nil"/>
              <w:left w:val="single" w:sz="4" w:space="0" w:color="auto"/>
              <w:bottom w:val="nil"/>
              <w:right w:val="single" w:sz="8" w:space="0" w:color="000000"/>
            </w:tcBorders>
            <w:shd w:val="clear" w:color="auto" w:fill="FFFFFF"/>
            <w:hideMark/>
          </w:tcPr>
          <w:p w14:paraId="7926910E" w14:textId="24BEEC83" w:rsidR="00B4366D" w:rsidRPr="003F088E" w:rsidRDefault="00B4366D" w:rsidP="003F088E">
            <w:pPr>
              <w:spacing w:after="0" w:line="240" w:lineRule="auto"/>
              <w:ind w:right="-568"/>
              <w:rPr>
                <w:rFonts w:ascii="Arial" w:eastAsia="Times New Roman" w:hAnsi="Arial" w:cs="Arial"/>
                <w:color w:val="000000"/>
                <w:sz w:val="21"/>
                <w:szCs w:val="21"/>
                <w:lang w:eastAsia="ru-RU"/>
              </w:rPr>
            </w:pPr>
          </w:p>
        </w:tc>
      </w:tr>
      <w:tr w:rsidR="003F088E" w:rsidRPr="003F088E" w14:paraId="20A5A5A3" w14:textId="77777777" w:rsidTr="00637F6A">
        <w:trPr>
          <w:trHeight w:val="154"/>
        </w:trPr>
        <w:tc>
          <w:tcPr>
            <w:tcW w:w="393" w:type="dxa"/>
            <w:shd w:val="clear" w:color="auto" w:fill="FFFFFF"/>
            <w:vAlign w:val="center"/>
            <w:hideMark/>
          </w:tcPr>
          <w:p w14:paraId="71F5955A" w14:textId="77777777" w:rsidR="003F088E" w:rsidRPr="003F088E" w:rsidRDefault="003F088E" w:rsidP="003F088E">
            <w:pPr>
              <w:spacing w:after="200" w:line="276" w:lineRule="auto"/>
              <w:rPr>
                <w:rFonts w:ascii="Calibri" w:eastAsia="Calibri" w:hAnsi="Calibri" w:cs="Calibri"/>
              </w:rPr>
            </w:pPr>
          </w:p>
        </w:tc>
        <w:tc>
          <w:tcPr>
            <w:tcW w:w="4535" w:type="dxa"/>
            <w:gridSpan w:val="2"/>
            <w:shd w:val="clear" w:color="auto" w:fill="FFFFFF"/>
            <w:vAlign w:val="center"/>
            <w:hideMark/>
          </w:tcPr>
          <w:p w14:paraId="756F96A0" w14:textId="77777777" w:rsidR="003F088E" w:rsidRPr="003F088E" w:rsidRDefault="003F088E" w:rsidP="003F088E">
            <w:pPr>
              <w:spacing w:after="0" w:line="240" w:lineRule="auto"/>
              <w:rPr>
                <w:rFonts w:ascii="Calibri" w:eastAsia="Calibri" w:hAnsi="Calibri" w:cs="Calibri"/>
                <w:sz w:val="20"/>
                <w:szCs w:val="20"/>
                <w:lang w:eastAsia="ru-RU"/>
              </w:rPr>
            </w:pPr>
          </w:p>
        </w:tc>
        <w:tc>
          <w:tcPr>
            <w:tcW w:w="20" w:type="dxa"/>
            <w:shd w:val="clear" w:color="auto" w:fill="FFFFFF"/>
            <w:vAlign w:val="center"/>
            <w:hideMark/>
          </w:tcPr>
          <w:p w14:paraId="54F27EEC" w14:textId="77777777" w:rsidR="003F088E" w:rsidRPr="003F088E" w:rsidRDefault="003F088E" w:rsidP="003F088E">
            <w:pPr>
              <w:spacing w:after="0" w:line="240" w:lineRule="auto"/>
              <w:rPr>
                <w:rFonts w:ascii="Calibri" w:eastAsia="Calibri" w:hAnsi="Calibri" w:cs="Calibri"/>
                <w:sz w:val="20"/>
                <w:szCs w:val="20"/>
                <w:lang w:eastAsia="ru-RU"/>
              </w:rPr>
            </w:pPr>
          </w:p>
        </w:tc>
        <w:tc>
          <w:tcPr>
            <w:tcW w:w="622" w:type="dxa"/>
            <w:shd w:val="clear" w:color="auto" w:fill="FFFFFF"/>
            <w:vAlign w:val="center"/>
            <w:hideMark/>
          </w:tcPr>
          <w:p w14:paraId="75FBF4E1" w14:textId="77777777" w:rsidR="003F088E" w:rsidRPr="003F088E" w:rsidRDefault="003F088E" w:rsidP="003F088E">
            <w:pPr>
              <w:spacing w:after="0" w:line="240" w:lineRule="auto"/>
              <w:rPr>
                <w:rFonts w:ascii="Calibri" w:eastAsia="Calibri" w:hAnsi="Calibri" w:cs="Calibri"/>
                <w:sz w:val="20"/>
                <w:szCs w:val="20"/>
                <w:lang w:eastAsia="ru-RU"/>
              </w:rPr>
            </w:pPr>
          </w:p>
        </w:tc>
        <w:tc>
          <w:tcPr>
            <w:tcW w:w="611" w:type="dxa"/>
            <w:gridSpan w:val="2"/>
            <w:shd w:val="clear" w:color="auto" w:fill="FFFFFF"/>
            <w:vAlign w:val="center"/>
            <w:hideMark/>
          </w:tcPr>
          <w:p w14:paraId="5DEE5113" w14:textId="77777777" w:rsidR="003F088E" w:rsidRPr="003F088E" w:rsidRDefault="003F088E" w:rsidP="003F088E">
            <w:pPr>
              <w:spacing w:after="0" w:line="240" w:lineRule="auto"/>
              <w:rPr>
                <w:rFonts w:ascii="Calibri" w:eastAsia="Calibri" w:hAnsi="Calibri" w:cs="Calibri"/>
                <w:sz w:val="20"/>
                <w:szCs w:val="20"/>
                <w:lang w:eastAsia="ru-RU"/>
              </w:rPr>
            </w:pPr>
          </w:p>
        </w:tc>
        <w:tc>
          <w:tcPr>
            <w:tcW w:w="1417" w:type="dxa"/>
            <w:gridSpan w:val="2"/>
            <w:shd w:val="clear" w:color="auto" w:fill="FFFFFF"/>
            <w:vAlign w:val="center"/>
            <w:hideMark/>
          </w:tcPr>
          <w:p w14:paraId="1AA93121" w14:textId="77777777" w:rsidR="003F088E" w:rsidRPr="003F088E" w:rsidRDefault="003F088E" w:rsidP="003F088E">
            <w:pPr>
              <w:spacing w:after="0" w:line="240" w:lineRule="auto"/>
              <w:rPr>
                <w:rFonts w:ascii="Calibri" w:eastAsia="Calibri" w:hAnsi="Calibri" w:cs="Calibri"/>
                <w:sz w:val="20"/>
                <w:szCs w:val="20"/>
                <w:lang w:eastAsia="ru-RU"/>
              </w:rPr>
            </w:pPr>
          </w:p>
        </w:tc>
        <w:tc>
          <w:tcPr>
            <w:tcW w:w="1276" w:type="dxa"/>
            <w:gridSpan w:val="2"/>
            <w:shd w:val="clear" w:color="auto" w:fill="FFFFFF"/>
            <w:vAlign w:val="center"/>
            <w:hideMark/>
          </w:tcPr>
          <w:p w14:paraId="67CE6FB1" w14:textId="77777777" w:rsidR="003F088E" w:rsidRPr="003F088E" w:rsidRDefault="003F088E" w:rsidP="003F088E">
            <w:pPr>
              <w:spacing w:after="0" w:line="240" w:lineRule="auto"/>
              <w:rPr>
                <w:rFonts w:ascii="Calibri" w:eastAsia="Calibri" w:hAnsi="Calibri" w:cs="Calibri"/>
                <w:sz w:val="20"/>
                <w:szCs w:val="20"/>
                <w:lang w:eastAsia="ru-RU"/>
              </w:rPr>
            </w:pPr>
          </w:p>
        </w:tc>
        <w:tc>
          <w:tcPr>
            <w:tcW w:w="20" w:type="dxa"/>
            <w:shd w:val="clear" w:color="auto" w:fill="FFFFFF"/>
            <w:vAlign w:val="center"/>
            <w:hideMark/>
          </w:tcPr>
          <w:p w14:paraId="759FB5AF" w14:textId="77777777" w:rsidR="003F088E" w:rsidRPr="003F088E" w:rsidRDefault="003F088E" w:rsidP="003F088E">
            <w:pPr>
              <w:spacing w:after="0" w:line="240" w:lineRule="auto"/>
              <w:rPr>
                <w:rFonts w:ascii="Calibri" w:eastAsia="Calibri" w:hAnsi="Calibri" w:cs="Calibri"/>
                <w:sz w:val="20"/>
                <w:szCs w:val="20"/>
                <w:lang w:eastAsia="ru-RU"/>
              </w:rPr>
            </w:pPr>
          </w:p>
        </w:tc>
        <w:tc>
          <w:tcPr>
            <w:tcW w:w="20" w:type="dxa"/>
            <w:shd w:val="clear" w:color="auto" w:fill="FFFFFF"/>
            <w:vAlign w:val="center"/>
            <w:hideMark/>
          </w:tcPr>
          <w:p w14:paraId="0B09F95B" w14:textId="77777777" w:rsidR="003F088E" w:rsidRPr="003F088E" w:rsidRDefault="003F088E" w:rsidP="003F088E">
            <w:pPr>
              <w:spacing w:after="0" w:line="240" w:lineRule="auto"/>
              <w:rPr>
                <w:rFonts w:ascii="Calibri" w:eastAsia="Calibri" w:hAnsi="Calibri" w:cs="Calibri"/>
                <w:sz w:val="20"/>
                <w:szCs w:val="20"/>
                <w:lang w:eastAsia="ru-RU"/>
              </w:rPr>
            </w:pPr>
          </w:p>
        </w:tc>
        <w:tc>
          <w:tcPr>
            <w:tcW w:w="2196" w:type="dxa"/>
            <w:gridSpan w:val="4"/>
            <w:shd w:val="clear" w:color="auto" w:fill="FFFFFF"/>
            <w:vAlign w:val="center"/>
            <w:hideMark/>
          </w:tcPr>
          <w:p w14:paraId="18AFD86D" w14:textId="77777777" w:rsidR="003F088E" w:rsidRPr="003F088E" w:rsidRDefault="003F088E" w:rsidP="003F088E">
            <w:pPr>
              <w:spacing w:after="0" w:line="240" w:lineRule="auto"/>
              <w:rPr>
                <w:rFonts w:ascii="Calibri" w:eastAsia="Calibri" w:hAnsi="Calibri" w:cs="Calibri"/>
                <w:sz w:val="20"/>
                <w:szCs w:val="20"/>
                <w:lang w:eastAsia="ru-RU"/>
              </w:rPr>
            </w:pPr>
          </w:p>
        </w:tc>
        <w:tc>
          <w:tcPr>
            <w:tcW w:w="907" w:type="dxa"/>
            <w:shd w:val="clear" w:color="auto" w:fill="FFFFFF"/>
            <w:vAlign w:val="center"/>
            <w:hideMark/>
          </w:tcPr>
          <w:p w14:paraId="2D0E8233" w14:textId="77777777" w:rsidR="003F088E" w:rsidRPr="003F088E" w:rsidRDefault="003F088E" w:rsidP="003F088E">
            <w:pPr>
              <w:spacing w:after="0" w:line="240" w:lineRule="auto"/>
              <w:rPr>
                <w:rFonts w:ascii="Calibri" w:eastAsia="Calibri" w:hAnsi="Calibri" w:cs="Calibri"/>
                <w:sz w:val="20"/>
                <w:szCs w:val="20"/>
                <w:lang w:eastAsia="ru-RU"/>
              </w:rPr>
            </w:pPr>
          </w:p>
        </w:tc>
      </w:tr>
    </w:tbl>
    <w:p w14:paraId="0DD02028" w14:textId="77777777" w:rsidR="003F088E" w:rsidRPr="003F088E" w:rsidRDefault="003F088E" w:rsidP="003F088E">
      <w:pPr>
        <w:shd w:val="clear" w:color="auto" w:fill="FFFFFF"/>
        <w:spacing w:after="0" w:line="240" w:lineRule="auto"/>
        <w:ind w:firstLine="567"/>
        <w:jc w:val="center"/>
        <w:rPr>
          <w:rFonts w:ascii="Arial" w:eastAsia="Times New Roman" w:hAnsi="Arial" w:cs="Arial"/>
          <w:color w:val="000000"/>
          <w:sz w:val="21"/>
          <w:szCs w:val="21"/>
          <w:lang w:eastAsia="ru-RU"/>
        </w:rPr>
      </w:pPr>
      <w:r w:rsidRPr="003F088E">
        <w:rPr>
          <w:rFonts w:ascii="Times New Roman" w:eastAsia="Times New Roman" w:hAnsi="Times New Roman" w:cs="Times New Roman"/>
          <w:b/>
          <w:bCs/>
          <w:color w:val="000000"/>
          <w:sz w:val="28"/>
          <w:szCs w:val="28"/>
          <w:lang w:eastAsia="ru-RU"/>
        </w:rPr>
        <w:t> </w:t>
      </w:r>
    </w:p>
    <w:p w14:paraId="046E4C04" w14:textId="77777777" w:rsidR="003F088E" w:rsidRPr="003F088E" w:rsidRDefault="003F088E" w:rsidP="003F088E">
      <w:pPr>
        <w:shd w:val="clear" w:color="auto" w:fill="FFFFFF"/>
        <w:spacing w:before="200" w:after="0" w:line="315" w:lineRule="atLeast"/>
        <w:jc w:val="center"/>
        <w:rPr>
          <w:rFonts w:ascii="Arial" w:eastAsia="Times New Roman" w:hAnsi="Arial" w:cs="Arial"/>
          <w:color w:val="000000"/>
          <w:sz w:val="21"/>
          <w:szCs w:val="21"/>
          <w:lang w:eastAsia="ru-RU"/>
        </w:rPr>
      </w:pPr>
      <w:r w:rsidRPr="003F088E">
        <w:rPr>
          <w:rFonts w:ascii="Times New Roman" w:eastAsia="Times New Roman" w:hAnsi="Times New Roman" w:cs="Times New Roman"/>
          <w:b/>
          <w:bCs/>
          <w:color w:val="000000"/>
          <w:sz w:val="28"/>
          <w:szCs w:val="28"/>
          <w:lang w:eastAsia="ru-RU"/>
        </w:rPr>
        <w:t> </w:t>
      </w:r>
    </w:p>
    <w:p w14:paraId="016B72B9" w14:textId="77777777" w:rsidR="003F088E" w:rsidRPr="00066CC2" w:rsidRDefault="003F088E" w:rsidP="00066CC2">
      <w:pPr>
        <w:spacing w:after="0" w:line="222" w:lineRule="exact"/>
        <w:rPr>
          <w:rFonts w:ascii="Times New Roman" w:eastAsiaTheme="minorEastAsia" w:hAnsi="Times New Roman" w:cs="Times New Roman"/>
          <w:sz w:val="20"/>
          <w:szCs w:val="20"/>
          <w:lang w:eastAsia="ru-RU"/>
        </w:rPr>
      </w:pPr>
    </w:p>
    <w:p w14:paraId="7CD7F992" w14:textId="77777777" w:rsidR="00066CC2" w:rsidRPr="00066CC2" w:rsidRDefault="00066CC2" w:rsidP="00066CC2">
      <w:pPr>
        <w:spacing w:after="0" w:line="200" w:lineRule="exact"/>
        <w:rPr>
          <w:rFonts w:ascii="Times New Roman" w:eastAsiaTheme="minorEastAsia" w:hAnsi="Times New Roman" w:cs="Times New Roman"/>
          <w:sz w:val="20"/>
          <w:szCs w:val="20"/>
          <w:lang w:eastAsia="ru-RU"/>
        </w:rPr>
      </w:pPr>
    </w:p>
    <w:p w14:paraId="048E58B8" w14:textId="77777777" w:rsidR="00FC788D" w:rsidRPr="00BF1D39" w:rsidRDefault="00FC788D" w:rsidP="00FC788D">
      <w:pPr>
        <w:shd w:val="clear" w:color="auto" w:fill="FFFFFF"/>
        <w:spacing w:after="0" w:line="294" w:lineRule="atLeast"/>
        <w:jc w:val="center"/>
        <w:rPr>
          <w:rFonts w:ascii="Arial" w:eastAsia="Times New Roman" w:hAnsi="Arial" w:cs="Arial"/>
          <w:color w:val="000000"/>
          <w:sz w:val="28"/>
          <w:szCs w:val="28"/>
          <w:lang w:eastAsia="ru-RU"/>
        </w:rPr>
      </w:pPr>
      <w:r w:rsidRPr="00BF1D39">
        <w:rPr>
          <w:rFonts w:ascii="Times New Roman" w:eastAsia="Times New Roman" w:hAnsi="Times New Roman" w:cs="Times New Roman"/>
          <w:b/>
          <w:bCs/>
          <w:color w:val="000000"/>
          <w:sz w:val="28"/>
          <w:szCs w:val="28"/>
          <w:lang w:eastAsia="ru-RU"/>
        </w:rPr>
        <w:t>Оценка достижения планируемых результатов освоения учебной программы</w:t>
      </w:r>
    </w:p>
    <w:p w14:paraId="63EE35ED"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В планировании предусмотрены разнообразные виды и формы контроля: наблюдение, беседа, фронтальный опрос, индивидуальный опрос, опрос в парах, практикум, самопроверки и взаимопроверки, диктанты (объяснительный, предупредительный, «Проверяю себя», графический, выборочный, распределительный, творческий, с грамматическими заданиями), тесты, комплексный анализ текста, устные рассказы по плану на лингвистические темы, сочинения, изложения.</w:t>
      </w:r>
    </w:p>
    <w:p w14:paraId="4497AFF2"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Знания, умения и навыки учащихся оцениваются на основании устных ответов и письменных работ по пятибалльной системе оценивания.</w:t>
      </w:r>
    </w:p>
    <w:p w14:paraId="0A45B182" w14:textId="77777777" w:rsidR="00FC788D" w:rsidRPr="00BF1D39" w:rsidRDefault="00FC788D" w:rsidP="00FC788D">
      <w:pPr>
        <w:shd w:val="clear" w:color="auto" w:fill="FFFFFF"/>
        <w:spacing w:after="0" w:line="294" w:lineRule="atLeast"/>
        <w:rPr>
          <w:rFonts w:ascii="Arial" w:eastAsia="Times New Roman" w:hAnsi="Arial" w:cs="Arial"/>
          <w:b/>
          <w:color w:val="000000"/>
          <w:sz w:val="24"/>
          <w:szCs w:val="24"/>
          <w:lang w:eastAsia="ru-RU"/>
        </w:rPr>
      </w:pPr>
      <w:r w:rsidRPr="00BF1D39">
        <w:rPr>
          <w:rFonts w:ascii="Times New Roman" w:eastAsia="Times New Roman" w:hAnsi="Times New Roman" w:cs="Times New Roman"/>
          <w:b/>
          <w:color w:val="000000"/>
          <w:sz w:val="24"/>
          <w:szCs w:val="24"/>
          <w:lang w:eastAsia="ru-RU"/>
        </w:rPr>
        <w:t>I. Оценка устных ответов учащихся</w:t>
      </w:r>
    </w:p>
    <w:p w14:paraId="2EB76C7E"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При оценке ответа ученика надо руководствоваться следующими критериями, учитывать:</w:t>
      </w:r>
    </w:p>
    <w:p w14:paraId="4DC9F451"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1) полноту и правильность ответа,</w:t>
      </w:r>
    </w:p>
    <w:p w14:paraId="57AE9965"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2) степень осознанности, понимания изученного,</w:t>
      </w:r>
    </w:p>
    <w:p w14:paraId="603FACF4"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3) языковое оформление ответа.</w:t>
      </w:r>
    </w:p>
    <w:p w14:paraId="05DAF0C0"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«5» ставится, если ученик:</w:t>
      </w:r>
    </w:p>
    <w:p w14:paraId="3B529CA3"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1) полно излагает изученный материал, дает правильное определение языковых понятий;</w:t>
      </w:r>
    </w:p>
    <w:p w14:paraId="6B4FFD77"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14:paraId="76BBBFC7"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3) излагает материал последовательно и правильно с точки зрения норм литературного языка</w:t>
      </w:r>
    </w:p>
    <w:p w14:paraId="1BB937BF"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«4» ставится, если ученик дает ответ, удовлетворяющий тем же требованиям, что и для отметки «5», но допускает 1 —2 ошибки, которые сам же исправляет, и 1—2 недочета в последовательности и языковом оформлении излагаемого.</w:t>
      </w:r>
    </w:p>
    <w:p w14:paraId="2B9C5701"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«3» ставится, если ученик обнаруживает знание и понимание основных положений данной темы, но:</w:t>
      </w:r>
    </w:p>
    <w:p w14:paraId="27C2992E"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1) излагает материал неполно и допускает неточности в определении понятий или формулировке правил;</w:t>
      </w:r>
    </w:p>
    <w:p w14:paraId="6F7B4F0D"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2) не умеет достаточно глубоко и доказательно обосновать свои суждения и привести свои примеры;</w:t>
      </w:r>
    </w:p>
    <w:p w14:paraId="6894A1A7"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3) излагает материал непоследовательно и допускает ошибки в языковом оформлении излагаемого.</w:t>
      </w:r>
    </w:p>
    <w:p w14:paraId="290A6E4B"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«2» ставится, если ученик обнаруживает незнание</w:t>
      </w:r>
      <w:r w:rsidRPr="00BF1D39">
        <w:rPr>
          <w:rFonts w:ascii="Times New Roman" w:eastAsia="Times New Roman" w:hAnsi="Times New Roman" w:cs="Times New Roman"/>
          <w:i/>
          <w:iCs/>
          <w:color w:val="000000"/>
          <w:sz w:val="24"/>
          <w:szCs w:val="24"/>
          <w:lang w:eastAsia="ru-RU"/>
        </w:rPr>
        <w:t>, </w:t>
      </w:r>
      <w:r w:rsidRPr="00BF1D39">
        <w:rPr>
          <w:rFonts w:ascii="Times New Roman" w:eastAsia="Times New Roman" w:hAnsi="Times New Roman" w:cs="Times New Roman"/>
          <w:color w:val="000000"/>
          <w:sz w:val="24"/>
          <w:szCs w:val="24"/>
          <w:lang w:eastAsia="ru-RU"/>
        </w:rPr>
        <w:t>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14:paraId="1035F8EF"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«1» не ставится.</w:t>
      </w:r>
    </w:p>
    <w:p w14:paraId="019B9975"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lastRenderedPageBreak/>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14:paraId="495ACC8F" w14:textId="77777777" w:rsidR="00FC788D" w:rsidRPr="00BF1D39" w:rsidRDefault="00FC788D" w:rsidP="00FC788D">
      <w:pPr>
        <w:shd w:val="clear" w:color="auto" w:fill="FFFFFF"/>
        <w:spacing w:after="0" w:line="294" w:lineRule="atLeast"/>
        <w:rPr>
          <w:rFonts w:ascii="Arial" w:eastAsia="Times New Roman" w:hAnsi="Arial" w:cs="Arial"/>
          <w:b/>
          <w:color w:val="000000"/>
          <w:sz w:val="24"/>
          <w:szCs w:val="24"/>
          <w:lang w:eastAsia="ru-RU"/>
        </w:rPr>
      </w:pPr>
      <w:r w:rsidRPr="00BF1D39">
        <w:rPr>
          <w:rFonts w:ascii="Times New Roman" w:eastAsia="Times New Roman" w:hAnsi="Times New Roman" w:cs="Times New Roman"/>
          <w:b/>
          <w:color w:val="000000"/>
          <w:sz w:val="24"/>
          <w:szCs w:val="24"/>
          <w:lang w:eastAsia="ru-RU"/>
        </w:rPr>
        <w:t>II. Оценка диктантов</w:t>
      </w:r>
    </w:p>
    <w:p w14:paraId="3B66667D"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Объем диктанта устанавливается: для класса V – 90-100 слов. (При подсчете слов учитываются как самостоятельные, так и служебные слова.) Контрольный словарный диктант проверяет усвоение слов с непроверяемыми и </w:t>
      </w:r>
      <w:proofErr w:type="spellStart"/>
      <w:r w:rsidRPr="00BF1D39">
        <w:rPr>
          <w:rFonts w:ascii="Times New Roman" w:eastAsia="Times New Roman" w:hAnsi="Times New Roman" w:cs="Times New Roman"/>
          <w:color w:val="000000"/>
          <w:sz w:val="24"/>
          <w:szCs w:val="24"/>
          <w:lang w:eastAsia="ru-RU"/>
        </w:rPr>
        <w:t>труднопроверяемыми</w:t>
      </w:r>
      <w:proofErr w:type="spellEnd"/>
      <w:r w:rsidRPr="00BF1D39">
        <w:rPr>
          <w:rFonts w:ascii="Times New Roman" w:eastAsia="Times New Roman" w:hAnsi="Times New Roman" w:cs="Times New Roman"/>
          <w:color w:val="000000"/>
          <w:sz w:val="24"/>
          <w:szCs w:val="24"/>
          <w:lang w:eastAsia="ru-RU"/>
        </w:rPr>
        <w:t xml:space="preserve"> орфограммами. Он может состоять из следующего количества слов: для V класса – 15 слов. Диктант, имеющий целью </w:t>
      </w:r>
      <w:proofErr w:type="gramStart"/>
      <w:r w:rsidRPr="00BF1D39">
        <w:rPr>
          <w:rFonts w:ascii="Times New Roman" w:eastAsia="Times New Roman" w:hAnsi="Times New Roman" w:cs="Times New Roman"/>
          <w:color w:val="000000"/>
          <w:sz w:val="24"/>
          <w:szCs w:val="24"/>
          <w:lang w:eastAsia="ru-RU"/>
        </w:rPr>
        <w:t>проверку подготовки</w:t>
      </w:r>
      <w:proofErr w:type="gramEnd"/>
      <w:r w:rsidRPr="00BF1D39">
        <w:rPr>
          <w:rFonts w:ascii="Times New Roman" w:eastAsia="Times New Roman" w:hAnsi="Times New Roman" w:cs="Times New Roman"/>
          <w:color w:val="000000"/>
          <w:sz w:val="24"/>
          <w:szCs w:val="24"/>
          <w:lang w:eastAsia="ru-RU"/>
        </w:rPr>
        <w:t xml:space="preserve"> учащихся по определенной теме, должен включать основные орфограммы или </w:t>
      </w:r>
      <w:proofErr w:type="spellStart"/>
      <w:r w:rsidRPr="00BF1D39">
        <w:rPr>
          <w:rFonts w:ascii="Times New Roman" w:eastAsia="Times New Roman" w:hAnsi="Times New Roman" w:cs="Times New Roman"/>
          <w:color w:val="000000"/>
          <w:sz w:val="24"/>
          <w:szCs w:val="24"/>
          <w:lang w:eastAsia="ru-RU"/>
        </w:rPr>
        <w:t>пунктограммы</w:t>
      </w:r>
      <w:proofErr w:type="spellEnd"/>
      <w:r w:rsidRPr="00BF1D39">
        <w:rPr>
          <w:rFonts w:ascii="Times New Roman" w:eastAsia="Times New Roman" w:hAnsi="Times New Roman" w:cs="Times New Roman"/>
          <w:color w:val="000000"/>
          <w:sz w:val="24"/>
          <w:szCs w:val="24"/>
          <w:lang w:eastAsia="ru-RU"/>
        </w:rPr>
        <w:t xml:space="preserve">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 До конца первой четверти (а в V классе – до конца первого полугодия) сохраняется объем текста, рекомендованный для предыдущего класса.</w:t>
      </w:r>
    </w:p>
    <w:p w14:paraId="627694DC"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При оценке диктанта исправляются, но не учитываются орфографические и пунктуационные ошибки:</w:t>
      </w:r>
    </w:p>
    <w:p w14:paraId="7A39B8C0"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1) на правила, которые не включены в школьную программу;</w:t>
      </w:r>
    </w:p>
    <w:p w14:paraId="13718F1F"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2) на еще не изученные правила;</w:t>
      </w:r>
    </w:p>
    <w:p w14:paraId="068C44FF"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3) в словах с непроверяемыми написаниями, над которыми не проводилась специальная работа;</w:t>
      </w:r>
    </w:p>
    <w:p w14:paraId="4E3FAEF9"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4) в передаче авторской пунктуации.</w:t>
      </w:r>
    </w:p>
    <w:p w14:paraId="7C28531B"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Исправляются, но не учитываются описки, неправильные написания, искажающие звуковой облик слова, например: «</w:t>
      </w:r>
      <w:proofErr w:type="spellStart"/>
      <w:r w:rsidRPr="00BF1D39">
        <w:rPr>
          <w:rFonts w:ascii="Times New Roman" w:eastAsia="Times New Roman" w:hAnsi="Times New Roman" w:cs="Times New Roman"/>
          <w:color w:val="000000"/>
          <w:sz w:val="24"/>
          <w:szCs w:val="24"/>
          <w:lang w:eastAsia="ru-RU"/>
        </w:rPr>
        <w:t>рапотает</w:t>
      </w:r>
      <w:proofErr w:type="spellEnd"/>
      <w:r w:rsidRPr="00BF1D39">
        <w:rPr>
          <w:rFonts w:ascii="Times New Roman" w:eastAsia="Times New Roman" w:hAnsi="Times New Roman" w:cs="Times New Roman"/>
          <w:color w:val="000000"/>
          <w:sz w:val="24"/>
          <w:szCs w:val="24"/>
          <w:lang w:eastAsia="ru-RU"/>
        </w:rPr>
        <w:t>» (вместо </w:t>
      </w:r>
      <w:r w:rsidRPr="00BF1D39">
        <w:rPr>
          <w:rFonts w:ascii="Times New Roman" w:eastAsia="Times New Roman" w:hAnsi="Times New Roman" w:cs="Times New Roman"/>
          <w:i/>
          <w:iCs/>
          <w:color w:val="000000"/>
          <w:sz w:val="24"/>
          <w:szCs w:val="24"/>
          <w:lang w:eastAsia="ru-RU"/>
        </w:rPr>
        <w:t>работает</w:t>
      </w:r>
      <w:r w:rsidRPr="00BF1D39">
        <w:rPr>
          <w:rFonts w:ascii="Times New Roman" w:eastAsia="Times New Roman" w:hAnsi="Times New Roman" w:cs="Times New Roman"/>
          <w:color w:val="000000"/>
          <w:sz w:val="24"/>
          <w:szCs w:val="24"/>
          <w:lang w:eastAsia="ru-RU"/>
        </w:rPr>
        <w:t>), «</w:t>
      </w:r>
      <w:proofErr w:type="spellStart"/>
      <w:r w:rsidRPr="00BF1D39">
        <w:rPr>
          <w:rFonts w:ascii="Times New Roman" w:eastAsia="Times New Roman" w:hAnsi="Times New Roman" w:cs="Times New Roman"/>
          <w:color w:val="000000"/>
          <w:sz w:val="24"/>
          <w:szCs w:val="24"/>
          <w:lang w:eastAsia="ru-RU"/>
        </w:rPr>
        <w:t>дулпо</w:t>
      </w:r>
      <w:proofErr w:type="spellEnd"/>
      <w:r w:rsidRPr="00BF1D39">
        <w:rPr>
          <w:rFonts w:ascii="Times New Roman" w:eastAsia="Times New Roman" w:hAnsi="Times New Roman" w:cs="Times New Roman"/>
          <w:color w:val="000000"/>
          <w:sz w:val="24"/>
          <w:szCs w:val="24"/>
          <w:lang w:eastAsia="ru-RU"/>
        </w:rPr>
        <w:t>» (вместо </w:t>
      </w:r>
      <w:r w:rsidRPr="00BF1D39">
        <w:rPr>
          <w:rFonts w:ascii="Times New Roman" w:eastAsia="Times New Roman" w:hAnsi="Times New Roman" w:cs="Times New Roman"/>
          <w:i/>
          <w:iCs/>
          <w:color w:val="000000"/>
          <w:sz w:val="24"/>
          <w:szCs w:val="24"/>
          <w:lang w:eastAsia="ru-RU"/>
        </w:rPr>
        <w:t>дупло</w:t>
      </w:r>
      <w:r w:rsidRPr="00BF1D39">
        <w:rPr>
          <w:rFonts w:ascii="Times New Roman" w:eastAsia="Times New Roman" w:hAnsi="Times New Roman" w:cs="Times New Roman"/>
          <w:color w:val="000000"/>
          <w:sz w:val="24"/>
          <w:szCs w:val="24"/>
          <w:lang w:eastAsia="ru-RU"/>
        </w:rPr>
        <w:t>), «</w:t>
      </w:r>
      <w:proofErr w:type="spellStart"/>
      <w:r w:rsidRPr="00BF1D39">
        <w:rPr>
          <w:rFonts w:ascii="Times New Roman" w:eastAsia="Times New Roman" w:hAnsi="Times New Roman" w:cs="Times New Roman"/>
          <w:color w:val="000000"/>
          <w:sz w:val="24"/>
          <w:szCs w:val="24"/>
          <w:lang w:eastAsia="ru-RU"/>
        </w:rPr>
        <w:t>мемля</w:t>
      </w:r>
      <w:proofErr w:type="spellEnd"/>
      <w:r w:rsidRPr="00BF1D39">
        <w:rPr>
          <w:rFonts w:ascii="Times New Roman" w:eastAsia="Times New Roman" w:hAnsi="Times New Roman" w:cs="Times New Roman"/>
          <w:color w:val="000000"/>
          <w:sz w:val="24"/>
          <w:szCs w:val="24"/>
          <w:lang w:eastAsia="ru-RU"/>
        </w:rPr>
        <w:t>» (вместо </w:t>
      </w:r>
      <w:r w:rsidRPr="00BF1D39">
        <w:rPr>
          <w:rFonts w:ascii="Times New Roman" w:eastAsia="Times New Roman" w:hAnsi="Times New Roman" w:cs="Times New Roman"/>
          <w:i/>
          <w:iCs/>
          <w:color w:val="000000"/>
          <w:sz w:val="24"/>
          <w:szCs w:val="24"/>
          <w:lang w:eastAsia="ru-RU"/>
        </w:rPr>
        <w:t>земля</w:t>
      </w:r>
      <w:r w:rsidRPr="00BF1D39">
        <w:rPr>
          <w:rFonts w:ascii="Times New Roman" w:eastAsia="Times New Roman" w:hAnsi="Times New Roman" w:cs="Times New Roman"/>
          <w:color w:val="000000"/>
          <w:sz w:val="24"/>
          <w:szCs w:val="24"/>
          <w:lang w:eastAsia="ru-RU"/>
        </w:rPr>
        <w:t>). При оценке диктантов важно также учитывать характер ошибок. 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w:t>
      </w:r>
    </w:p>
    <w:p w14:paraId="32092C0B"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К негрубым относятся ошибки:</w:t>
      </w:r>
    </w:p>
    <w:p w14:paraId="24EB77F1"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1) в исключениях из правил;</w:t>
      </w:r>
    </w:p>
    <w:p w14:paraId="78651923"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2) в написании большой буквы в составных собственных наименованиях;</w:t>
      </w:r>
    </w:p>
    <w:p w14:paraId="59824395"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14:paraId="75678C4F"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4) в случаях раздельного и слитного написания </w:t>
      </w:r>
      <w:r w:rsidRPr="00BF1D39">
        <w:rPr>
          <w:rFonts w:ascii="Times New Roman" w:eastAsia="Times New Roman" w:hAnsi="Times New Roman" w:cs="Times New Roman"/>
          <w:i/>
          <w:iCs/>
          <w:color w:val="000000"/>
          <w:sz w:val="24"/>
          <w:szCs w:val="24"/>
          <w:lang w:eastAsia="ru-RU"/>
        </w:rPr>
        <w:t>не с </w:t>
      </w:r>
      <w:r w:rsidRPr="00BF1D39">
        <w:rPr>
          <w:rFonts w:ascii="Times New Roman" w:eastAsia="Times New Roman" w:hAnsi="Times New Roman" w:cs="Times New Roman"/>
          <w:color w:val="000000"/>
          <w:sz w:val="24"/>
          <w:szCs w:val="24"/>
          <w:lang w:eastAsia="ru-RU"/>
        </w:rPr>
        <w:t>прилагательными и причастиями, выступающими в роли сказуемого;</w:t>
      </w:r>
    </w:p>
    <w:p w14:paraId="207EA318"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5) в написании </w:t>
      </w:r>
      <w:r w:rsidRPr="00BF1D39">
        <w:rPr>
          <w:rFonts w:ascii="Times New Roman" w:eastAsia="Times New Roman" w:hAnsi="Times New Roman" w:cs="Times New Roman"/>
          <w:i/>
          <w:iCs/>
          <w:color w:val="000000"/>
          <w:sz w:val="24"/>
          <w:szCs w:val="24"/>
          <w:lang w:eastAsia="ru-RU"/>
        </w:rPr>
        <w:t>ы</w:t>
      </w:r>
      <w:r w:rsidRPr="00BF1D39">
        <w:rPr>
          <w:rFonts w:ascii="Times New Roman" w:eastAsia="Times New Roman" w:hAnsi="Times New Roman" w:cs="Times New Roman"/>
          <w:color w:val="000000"/>
          <w:sz w:val="24"/>
          <w:szCs w:val="24"/>
          <w:lang w:eastAsia="ru-RU"/>
        </w:rPr>
        <w:t> и </w:t>
      </w:r>
      <w:proofErr w:type="spellStart"/>
      <w:r w:rsidRPr="00BF1D39">
        <w:rPr>
          <w:rFonts w:ascii="Times New Roman" w:eastAsia="Times New Roman" w:hAnsi="Times New Roman" w:cs="Times New Roman"/>
          <w:i/>
          <w:iCs/>
          <w:color w:val="000000"/>
          <w:sz w:val="24"/>
          <w:szCs w:val="24"/>
          <w:lang w:eastAsia="ru-RU"/>
        </w:rPr>
        <w:t>и</w:t>
      </w:r>
      <w:proofErr w:type="spellEnd"/>
      <w:r w:rsidRPr="00BF1D39">
        <w:rPr>
          <w:rFonts w:ascii="Times New Roman" w:eastAsia="Times New Roman" w:hAnsi="Times New Roman" w:cs="Times New Roman"/>
          <w:i/>
          <w:iCs/>
          <w:color w:val="000000"/>
          <w:sz w:val="24"/>
          <w:szCs w:val="24"/>
          <w:lang w:eastAsia="ru-RU"/>
        </w:rPr>
        <w:t> </w:t>
      </w:r>
      <w:r w:rsidRPr="00BF1D39">
        <w:rPr>
          <w:rFonts w:ascii="Times New Roman" w:eastAsia="Times New Roman" w:hAnsi="Times New Roman" w:cs="Times New Roman"/>
          <w:color w:val="000000"/>
          <w:sz w:val="24"/>
          <w:szCs w:val="24"/>
          <w:lang w:eastAsia="ru-RU"/>
        </w:rPr>
        <w:t>после приставок;</w:t>
      </w:r>
    </w:p>
    <w:p w14:paraId="354394E1"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6)</w:t>
      </w:r>
      <w:r w:rsidRPr="00BF1D39">
        <w:rPr>
          <w:rFonts w:ascii="Times New Roman" w:eastAsia="Times New Roman" w:hAnsi="Times New Roman" w:cs="Times New Roman"/>
          <w:i/>
          <w:iCs/>
          <w:color w:val="000000"/>
          <w:sz w:val="24"/>
          <w:szCs w:val="24"/>
          <w:lang w:eastAsia="ru-RU"/>
        </w:rPr>
        <w:t> </w:t>
      </w:r>
      <w:r w:rsidRPr="00BF1D39">
        <w:rPr>
          <w:rFonts w:ascii="Times New Roman" w:eastAsia="Times New Roman" w:hAnsi="Times New Roman" w:cs="Times New Roman"/>
          <w:color w:val="000000"/>
          <w:sz w:val="24"/>
          <w:szCs w:val="24"/>
          <w:lang w:eastAsia="ru-RU"/>
        </w:rPr>
        <w:t>в случаях трудного различия </w:t>
      </w:r>
      <w:r w:rsidRPr="00BF1D39">
        <w:rPr>
          <w:rFonts w:ascii="Times New Roman" w:eastAsia="Times New Roman" w:hAnsi="Times New Roman" w:cs="Times New Roman"/>
          <w:i/>
          <w:iCs/>
          <w:color w:val="000000"/>
          <w:sz w:val="24"/>
          <w:szCs w:val="24"/>
          <w:lang w:eastAsia="ru-RU"/>
        </w:rPr>
        <w:t>не </w:t>
      </w:r>
      <w:r w:rsidRPr="00BF1D39">
        <w:rPr>
          <w:rFonts w:ascii="Times New Roman" w:eastAsia="Times New Roman" w:hAnsi="Times New Roman" w:cs="Times New Roman"/>
          <w:color w:val="000000"/>
          <w:sz w:val="24"/>
          <w:szCs w:val="24"/>
          <w:lang w:eastAsia="ru-RU"/>
        </w:rPr>
        <w:t>и </w:t>
      </w:r>
      <w:r w:rsidRPr="00BF1D39">
        <w:rPr>
          <w:rFonts w:ascii="Times New Roman" w:eastAsia="Times New Roman" w:hAnsi="Times New Roman" w:cs="Times New Roman"/>
          <w:i/>
          <w:iCs/>
          <w:color w:val="000000"/>
          <w:sz w:val="24"/>
          <w:szCs w:val="24"/>
          <w:lang w:eastAsia="ru-RU"/>
        </w:rPr>
        <w:t>ни </w:t>
      </w:r>
      <w:r w:rsidRPr="00BF1D39">
        <w:rPr>
          <w:rFonts w:ascii="Times New Roman" w:eastAsia="Times New Roman" w:hAnsi="Times New Roman" w:cs="Times New Roman"/>
          <w:color w:val="000000"/>
          <w:sz w:val="24"/>
          <w:szCs w:val="24"/>
          <w:lang w:eastAsia="ru-RU"/>
        </w:rPr>
        <w:t>(Куда он только не обращался! Куда он ни обращался, никто не мог дать ему ответ. Никто иной не...; не кто иной, как; ничто иное не...; не что иное, как и др.);</w:t>
      </w:r>
    </w:p>
    <w:p w14:paraId="7CB34850"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7)</w:t>
      </w:r>
      <w:r w:rsidRPr="00BF1D39">
        <w:rPr>
          <w:rFonts w:ascii="Times New Roman" w:eastAsia="Times New Roman" w:hAnsi="Times New Roman" w:cs="Times New Roman"/>
          <w:i/>
          <w:iCs/>
          <w:color w:val="000000"/>
          <w:sz w:val="24"/>
          <w:szCs w:val="24"/>
          <w:lang w:eastAsia="ru-RU"/>
        </w:rPr>
        <w:t> </w:t>
      </w:r>
      <w:r w:rsidRPr="00BF1D39">
        <w:rPr>
          <w:rFonts w:ascii="Times New Roman" w:eastAsia="Times New Roman" w:hAnsi="Times New Roman" w:cs="Times New Roman"/>
          <w:color w:val="000000"/>
          <w:sz w:val="24"/>
          <w:szCs w:val="24"/>
          <w:lang w:eastAsia="ru-RU"/>
        </w:rPr>
        <w:t>в собственных именах нерусского происхождения;</w:t>
      </w:r>
    </w:p>
    <w:p w14:paraId="04EA1755"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8) в случаях, когда вместо одного знака препинания поставлен другой;</w:t>
      </w:r>
    </w:p>
    <w:p w14:paraId="238DCB82"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9) в пропуске одного из сочетающихся знаков препинания или в нарушении их последовательности.</w:t>
      </w:r>
    </w:p>
    <w:p w14:paraId="11C4F37A"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Необходимо учитывать также повторяемость и</w:t>
      </w:r>
      <w:r w:rsidRPr="00BF1D39">
        <w:rPr>
          <w:rFonts w:ascii="Times New Roman" w:eastAsia="Times New Roman" w:hAnsi="Times New Roman" w:cs="Times New Roman"/>
          <w:i/>
          <w:iCs/>
          <w:color w:val="000000"/>
          <w:sz w:val="24"/>
          <w:szCs w:val="24"/>
          <w:lang w:eastAsia="ru-RU"/>
        </w:rPr>
        <w:t> </w:t>
      </w:r>
      <w:r w:rsidRPr="00BF1D39">
        <w:rPr>
          <w:rFonts w:ascii="Times New Roman" w:eastAsia="Times New Roman" w:hAnsi="Times New Roman" w:cs="Times New Roman"/>
          <w:color w:val="000000"/>
          <w:sz w:val="24"/>
          <w:szCs w:val="24"/>
          <w:lang w:eastAsia="ru-RU"/>
        </w:rPr>
        <w:t xml:space="preserve">однотипность ошибок. Если ошибка повторяется в одном и том же слове или в корне однокоренных слов, то она считается за одну ошибку. Однотипными считаются ошибки на одно правило, если условия выбора правильного написания заключены в грамматических (в армии, в здании; колют, борются) и фонетических (пирожок, сверчок) особенностях данного слова. 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r w:rsidRPr="00BF1D39">
        <w:rPr>
          <w:rFonts w:ascii="Times New Roman" w:eastAsia="Times New Roman" w:hAnsi="Times New Roman" w:cs="Times New Roman"/>
          <w:color w:val="000000"/>
          <w:sz w:val="24"/>
          <w:szCs w:val="24"/>
          <w:lang w:eastAsia="ru-RU"/>
        </w:rPr>
        <w:lastRenderedPageBreak/>
        <w:t>Первые три однотипные ошибки считаются за одну, каждая следующая подобная ошибка учитывается как самостоятельная.</w:t>
      </w:r>
    </w:p>
    <w:p w14:paraId="4BBD3A1B" w14:textId="77777777" w:rsidR="00FC788D" w:rsidRPr="00BF1D39" w:rsidRDefault="00FC788D" w:rsidP="00FC788D">
      <w:pPr>
        <w:shd w:val="clear" w:color="auto" w:fill="FFFFFF"/>
        <w:spacing w:after="0" w:line="294" w:lineRule="atLeast"/>
        <w:rPr>
          <w:rFonts w:ascii="Arial" w:eastAsia="Times New Roman" w:hAnsi="Arial" w:cs="Arial"/>
          <w:b/>
          <w:color w:val="000000"/>
          <w:sz w:val="24"/>
          <w:szCs w:val="24"/>
          <w:lang w:eastAsia="ru-RU"/>
        </w:rPr>
      </w:pPr>
      <w:r w:rsidRPr="00BF1D39">
        <w:rPr>
          <w:rFonts w:ascii="Times New Roman" w:eastAsia="Times New Roman" w:hAnsi="Times New Roman" w:cs="Times New Roman"/>
          <w:b/>
          <w:color w:val="000000"/>
          <w:sz w:val="24"/>
          <w:szCs w:val="24"/>
          <w:lang w:eastAsia="ru-RU"/>
        </w:rPr>
        <w:t>Диктант оценивается одной отметкой.</w:t>
      </w:r>
    </w:p>
    <w:p w14:paraId="356AECC9"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«5» выставляется за безошибочную работу, а также при наличии в ней 1 негрубой орфографической или 1 негрубой пунктуационной ошибки.</w:t>
      </w:r>
    </w:p>
    <w:p w14:paraId="620A9FBA"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«4» выставляется при наличии в диктанте орфографических и 2 пунктуационных ошибок, или орфографической и 3 пунктуационных ошибок, или 4 пунктуационных при отсутствии орфографических ошибок.</w:t>
      </w:r>
    </w:p>
    <w:p w14:paraId="4C9E9210"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«4» может выставляться при 3 орфографических ошибках, если среди них есть однотипные.</w:t>
      </w:r>
    </w:p>
    <w:p w14:paraId="7A565470" w14:textId="77777777" w:rsidR="00FC788D" w:rsidRPr="00BF1D39" w:rsidRDefault="00FC788D" w:rsidP="00FC788D">
      <w:pPr>
        <w:shd w:val="clear" w:color="auto" w:fill="FFFFFF"/>
        <w:spacing w:after="0" w:line="261" w:lineRule="atLeast"/>
        <w:outlineLvl w:val="4"/>
        <w:rPr>
          <w:rFonts w:ascii="Arial" w:eastAsia="Times New Roman" w:hAnsi="Arial" w:cs="Arial"/>
          <w:b/>
          <w:bCs/>
          <w:color w:val="000000"/>
          <w:sz w:val="24"/>
          <w:szCs w:val="24"/>
          <w:lang w:eastAsia="ru-RU"/>
        </w:rPr>
      </w:pPr>
      <w:r w:rsidRPr="00BF1D39">
        <w:rPr>
          <w:rFonts w:ascii="Times New Roman" w:eastAsia="Times New Roman" w:hAnsi="Times New Roman" w:cs="Times New Roman"/>
          <w:color w:val="000000"/>
          <w:sz w:val="24"/>
          <w:szCs w:val="24"/>
          <w:lang w:eastAsia="ru-RU"/>
        </w:rP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V классе допускается выставление отметки «3» за диктант при 5 орфографических и 4 пунктуационных ошибках.</w:t>
      </w:r>
    </w:p>
    <w:p w14:paraId="5CF24AB7" w14:textId="77777777" w:rsidR="00FC788D" w:rsidRPr="00BF1D39" w:rsidRDefault="00FC788D" w:rsidP="00FC788D">
      <w:pPr>
        <w:shd w:val="clear" w:color="auto" w:fill="FFFFFF"/>
        <w:spacing w:after="0" w:line="261" w:lineRule="atLeast"/>
        <w:outlineLvl w:val="4"/>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«3» может быть поставлена также при наличии 6 орфографических и 6 пунктуационных, если среди тех и других имеются однотипные и негрубые ошибки.</w:t>
      </w:r>
    </w:p>
    <w:p w14:paraId="56293C66"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14:paraId="06FF00CE"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В контрольной работе, состоящей из диктанта и дополнительного (фонетического, лексического, орфографического, грамматического и т.п.) задания, выставляются две оценки (за диктант и за дополнительное задание).</w:t>
      </w:r>
    </w:p>
    <w:p w14:paraId="7FCE99F3"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При оценке выполнения дополнительных заданий рекомендуется руководствоваться следующим:</w:t>
      </w:r>
    </w:p>
    <w:p w14:paraId="33F50B8B"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«5» ставится, если ученик выполнил все задания верно.</w:t>
      </w:r>
    </w:p>
    <w:p w14:paraId="5AC8AE88"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«4» ставится, если ученик выполнил правильно не менее 3/4 заданий.</w:t>
      </w:r>
    </w:p>
    <w:p w14:paraId="5FDC8BD8"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«3» ставится за работу, в которой правильно выполнено не менее половины заданий.</w:t>
      </w:r>
    </w:p>
    <w:p w14:paraId="2AEDC1A6"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«2» ставится за работу, в которой не выполнено более половины заданий.</w:t>
      </w:r>
    </w:p>
    <w:p w14:paraId="7E2AD185"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При оценке контрольного словарного диктанта рекомендуется руководствоваться следующим:</w:t>
      </w:r>
    </w:p>
    <w:p w14:paraId="4BB4E1D0"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«5» ставится за диктант, в котором нет ошибок.</w:t>
      </w:r>
    </w:p>
    <w:p w14:paraId="7547C432"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«4» ставится за диктант, в котором ученик допустил 1-2 ошибки.</w:t>
      </w:r>
    </w:p>
    <w:p w14:paraId="5D3EB7FC"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«3» ставится за диктант, в котором допущено 3-4</w:t>
      </w:r>
      <w:r w:rsidRPr="00BF1D39">
        <w:rPr>
          <w:rFonts w:ascii="Times New Roman" w:eastAsia="Times New Roman" w:hAnsi="Times New Roman" w:cs="Times New Roman"/>
          <w:color w:val="000000"/>
          <w:sz w:val="24"/>
          <w:szCs w:val="24"/>
          <w:u w:val="single"/>
          <w:lang w:eastAsia="ru-RU"/>
        </w:rPr>
        <w:t> </w:t>
      </w:r>
      <w:r w:rsidRPr="00BF1D39">
        <w:rPr>
          <w:rFonts w:ascii="Times New Roman" w:eastAsia="Times New Roman" w:hAnsi="Times New Roman" w:cs="Times New Roman"/>
          <w:color w:val="000000"/>
          <w:sz w:val="24"/>
          <w:szCs w:val="24"/>
          <w:lang w:eastAsia="ru-RU"/>
        </w:rPr>
        <w:t>ошибки.</w:t>
      </w:r>
    </w:p>
    <w:p w14:paraId="4A252845"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При большем количестве ошибок диктант оценивается баллом «2».</w:t>
      </w:r>
    </w:p>
    <w:p w14:paraId="0E86C439" w14:textId="77777777" w:rsidR="00FC788D" w:rsidRPr="00BF1D39" w:rsidRDefault="00FC788D" w:rsidP="00FC788D">
      <w:pPr>
        <w:shd w:val="clear" w:color="auto" w:fill="FFFFFF"/>
        <w:spacing w:after="0" w:line="261" w:lineRule="atLeast"/>
        <w:outlineLvl w:val="4"/>
        <w:rPr>
          <w:rFonts w:ascii="Arial" w:eastAsia="Times New Roman" w:hAnsi="Arial" w:cs="Arial"/>
          <w:b/>
          <w:color w:val="000000"/>
          <w:sz w:val="24"/>
          <w:szCs w:val="24"/>
          <w:lang w:eastAsia="ru-RU"/>
        </w:rPr>
      </w:pPr>
      <w:r w:rsidRPr="00BF1D39">
        <w:rPr>
          <w:rFonts w:ascii="Times New Roman" w:eastAsia="Times New Roman" w:hAnsi="Times New Roman" w:cs="Times New Roman"/>
          <w:b/>
          <w:color w:val="000000"/>
          <w:sz w:val="24"/>
          <w:szCs w:val="24"/>
          <w:lang w:eastAsia="ru-RU"/>
        </w:rPr>
        <w:t>Ш. Оценка сочинений и изложений</w:t>
      </w:r>
    </w:p>
    <w:p w14:paraId="63227A6C"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Сочинения и изложения — основные формы проверки умения правильно и последовательно излагать мысли, уровня речевой подготовки учащихся. Сочинения и изложения в 6 классе проводятся в соответствии с требованиями раздела программы «Развитие навыков связной речи». Примерный объем текста для подробного изложения: в</w:t>
      </w:r>
      <w:r w:rsidRPr="00BF1D39">
        <w:rPr>
          <w:rFonts w:ascii="Times New Roman" w:eastAsia="Times New Roman" w:hAnsi="Times New Roman" w:cs="Times New Roman"/>
          <w:color w:val="000000"/>
          <w:sz w:val="24"/>
          <w:szCs w:val="24"/>
          <w:vertAlign w:val="superscript"/>
          <w:lang w:eastAsia="ru-RU"/>
        </w:rPr>
        <w:t> </w:t>
      </w:r>
      <w:r w:rsidRPr="00BF1D39">
        <w:rPr>
          <w:rFonts w:ascii="Times New Roman" w:eastAsia="Times New Roman" w:hAnsi="Times New Roman" w:cs="Times New Roman"/>
          <w:color w:val="000000"/>
          <w:sz w:val="24"/>
          <w:szCs w:val="24"/>
          <w:lang w:eastAsia="ru-RU"/>
        </w:rPr>
        <w:t>6 классе – 70-110слов. При оценке учитывается следующий примерный объем классных сочинений: в 6 классе — 0,5-1стр. 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за соблюдение орфографических и пунктуационных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14:paraId="3CBF7885"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Содержание сочинения и изложения оценивается по следующим критериям:</w:t>
      </w:r>
    </w:p>
    <w:p w14:paraId="187F66C0"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 соответствие работы ученика теме и основной мысли;</w:t>
      </w:r>
    </w:p>
    <w:p w14:paraId="6A95A4D2"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 полнота раскрытия темы;</w:t>
      </w:r>
    </w:p>
    <w:p w14:paraId="09E0FAA9"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 правильность фактического материала;</w:t>
      </w:r>
    </w:p>
    <w:p w14:paraId="16FCEE3A"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 последовательность изложения.</w:t>
      </w:r>
    </w:p>
    <w:p w14:paraId="004BEFD4"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При оценке речевого оформления сочинений и изложений учитывается:</w:t>
      </w:r>
    </w:p>
    <w:p w14:paraId="7C3C59CD"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 разнообразие словарного и грамматического строя речи;</w:t>
      </w:r>
    </w:p>
    <w:p w14:paraId="324DF9BF"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 стилевое единство и выразительность речи;</w:t>
      </w:r>
    </w:p>
    <w:p w14:paraId="7472E861"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lastRenderedPageBreak/>
        <w:t>- число языковых ошибок и стилистических недочетов.</w:t>
      </w:r>
    </w:p>
    <w:p w14:paraId="7749C2D4"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Орфографическая и пунктуационная грамотность оценивается по числу допущенных учеником ошибок (см. нормативы для оценки контрольных диктантов).</w:t>
      </w:r>
    </w:p>
    <w:p w14:paraId="63C426F0"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Содержание и речевое оформление оценивается по следующим нормативам:</w:t>
      </w:r>
    </w:p>
    <w:p w14:paraId="7716C2FD"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«5» ставится, если:</w:t>
      </w:r>
    </w:p>
    <w:p w14:paraId="3F436324"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1) содержание работы полностью соответствует теме;</w:t>
      </w:r>
    </w:p>
    <w:p w14:paraId="173F200A"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2) фактические ошибки отсутствуют;</w:t>
      </w:r>
    </w:p>
    <w:p w14:paraId="6BBCEFCE"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3) содержание излагается последовательно;</w:t>
      </w:r>
    </w:p>
    <w:p w14:paraId="4A489950"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4) работа отличается богатством словаря, разнообразием используемых синтаксических конструкций, точностью словоупотребления;</w:t>
      </w:r>
    </w:p>
    <w:p w14:paraId="5E2E660E"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5) достигнуто стилевое единство и выразительность текста.</w:t>
      </w:r>
    </w:p>
    <w:p w14:paraId="350E18AE"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В работе допускается 1 недочет в содержании, 1-2 речевых недочета, 1 грамматическая ошибка.</w:t>
      </w:r>
    </w:p>
    <w:p w14:paraId="78D58CC5"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«4» ставится, если:</w:t>
      </w:r>
    </w:p>
    <w:p w14:paraId="33865F4C"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I) содержание работы в основном соответствует теме (имеются незначительные отклонения от темы);</w:t>
      </w:r>
    </w:p>
    <w:p w14:paraId="4502B8A8"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2)</w:t>
      </w:r>
      <w:r w:rsidRPr="00BF1D39">
        <w:rPr>
          <w:rFonts w:ascii="Times New Roman" w:eastAsia="Times New Roman" w:hAnsi="Times New Roman" w:cs="Times New Roman"/>
          <w:i/>
          <w:iCs/>
          <w:color w:val="000000"/>
          <w:sz w:val="24"/>
          <w:szCs w:val="24"/>
          <w:lang w:eastAsia="ru-RU"/>
        </w:rPr>
        <w:t> </w:t>
      </w:r>
      <w:r w:rsidRPr="00BF1D39">
        <w:rPr>
          <w:rFonts w:ascii="Times New Roman" w:eastAsia="Times New Roman" w:hAnsi="Times New Roman" w:cs="Times New Roman"/>
          <w:color w:val="000000"/>
          <w:sz w:val="24"/>
          <w:szCs w:val="24"/>
          <w:lang w:eastAsia="ru-RU"/>
        </w:rPr>
        <w:t>содержание в основном достоверно, но имеются единичные фактические неточности;</w:t>
      </w:r>
    </w:p>
    <w:p w14:paraId="1472DAE7"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3) имеются незначительные нарушения последовательности в изложении мыслей;</w:t>
      </w:r>
    </w:p>
    <w:p w14:paraId="1544898A"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4) лексический и грамматический строй речи достаточно разнообразен;</w:t>
      </w:r>
    </w:p>
    <w:p w14:paraId="015D40C3"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5) стиль работы отличается единством и достаточной выразительностью.</w:t>
      </w:r>
    </w:p>
    <w:p w14:paraId="718A3335"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В работе допускается не более 2 недочетов в содержании, не более 3-4 речевых недочетов, не более 2 грамматических ошибок.</w:t>
      </w:r>
    </w:p>
    <w:p w14:paraId="5DDB6533"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«3» ставится, если:</w:t>
      </w:r>
    </w:p>
    <w:p w14:paraId="44C63EF4"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1) в работе допущены существенные отклонения от темы;</w:t>
      </w:r>
    </w:p>
    <w:p w14:paraId="0469DFED"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2) работа достоверна в главном, но в ней имеются отдельные нарушения последовательности изложения;</w:t>
      </w:r>
    </w:p>
    <w:p w14:paraId="6CC02CEF"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4) беден словарь и однообразны употребляемые синтаксические конструкции, встречается неправильное словоупотребление;</w:t>
      </w:r>
    </w:p>
    <w:p w14:paraId="2388C29D"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5) стиль работы не отличается единством, речь недостаточно выразительна.</w:t>
      </w:r>
    </w:p>
    <w:p w14:paraId="509EC931"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В работе допускается не более 4 недочетов в содержании, 5 речевых недочетов, 4 грамматических ошибок.</w:t>
      </w:r>
    </w:p>
    <w:p w14:paraId="76993391"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Отметка «2» ставится, если:</w:t>
      </w:r>
    </w:p>
    <w:p w14:paraId="6E5C288D"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1) работа не соответствует теме;</w:t>
      </w:r>
    </w:p>
    <w:p w14:paraId="608C9232"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2) допущено много фактических неточностей;</w:t>
      </w:r>
    </w:p>
    <w:p w14:paraId="0BD17470"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3) нарушена последовательность изложения мыслей во всех частях работы, отсутствует связь между ними, работа не соответствует плану;</w:t>
      </w:r>
    </w:p>
    <w:p w14:paraId="7D6CB238"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14:paraId="4DFDFDC3"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5) нарушено стилевое единство текста.</w:t>
      </w:r>
    </w:p>
    <w:p w14:paraId="23FCFF94"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В работе допущено более 6 недочетов в содержании, более 7 речевых недочетов и более 7 грамматических ошибок.</w:t>
      </w:r>
    </w:p>
    <w:p w14:paraId="3BE58D29"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14:paraId="706520CE" w14:textId="77777777" w:rsidR="00FC788D" w:rsidRPr="00BF1D39" w:rsidRDefault="00FC788D" w:rsidP="00FC788D">
      <w:pPr>
        <w:shd w:val="clear" w:color="auto" w:fill="FFFFFF"/>
        <w:spacing w:after="0" w:line="294" w:lineRule="atLeast"/>
        <w:rPr>
          <w:rFonts w:ascii="Arial" w:eastAsia="Times New Roman" w:hAnsi="Arial" w:cs="Arial"/>
          <w:color w:val="000000"/>
          <w:sz w:val="24"/>
          <w:szCs w:val="24"/>
          <w:lang w:eastAsia="ru-RU"/>
        </w:rPr>
      </w:pPr>
      <w:r w:rsidRPr="00BF1D39">
        <w:rPr>
          <w:rFonts w:ascii="Times New Roman" w:eastAsia="Times New Roman" w:hAnsi="Times New Roman" w:cs="Times New Roman"/>
          <w:color w:val="000000"/>
          <w:sz w:val="24"/>
          <w:szCs w:val="24"/>
          <w:lang w:eastAsia="ru-RU"/>
        </w:rPr>
        <w:t xml:space="preserve">Тетради учащихся </w:t>
      </w:r>
      <w:proofErr w:type="gramStart"/>
      <w:r w:rsidR="0052087B">
        <w:rPr>
          <w:rFonts w:ascii="Times New Roman" w:eastAsia="Times New Roman" w:hAnsi="Times New Roman" w:cs="Times New Roman"/>
          <w:color w:val="000000"/>
          <w:sz w:val="24"/>
          <w:szCs w:val="24"/>
          <w:lang w:eastAsia="ru-RU"/>
        </w:rPr>
        <w:t xml:space="preserve">8 </w:t>
      </w:r>
      <w:r w:rsidRPr="00BF1D39">
        <w:rPr>
          <w:rFonts w:ascii="Times New Roman" w:eastAsia="Times New Roman" w:hAnsi="Times New Roman" w:cs="Times New Roman"/>
          <w:color w:val="000000"/>
          <w:sz w:val="24"/>
          <w:szCs w:val="24"/>
          <w:lang w:eastAsia="ru-RU"/>
        </w:rPr>
        <w:t xml:space="preserve"> класса</w:t>
      </w:r>
      <w:proofErr w:type="gramEnd"/>
      <w:r w:rsidRPr="00BF1D39">
        <w:rPr>
          <w:rFonts w:ascii="Times New Roman" w:eastAsia="Times New Roman" w:hAnsi="Times New Roman" w:cs="Times New Roman"/>
          <w:color w:val="000000"/>
          <w:sz w:val="24"/>
          <w:szCs w:val="24"/>
          <w:lang w:eastAsia="ru-RU"/>
        </w:rPr>
        <w:t>, в которых выполняются обучающие класс</w:t>
      </w:r>
      <w:r w:rsidRPr="00BF1D39">
        <w:rPr>
          <w:rFonts w:ascii="Times New Roman" w:eastAsia="Times New Roman" w:hAnsi="Times New Roman" w:cs="Times New Roman"/>
          <w:color w:val="000000"/>
          <w:sz w:val="24"/>
          <w:szCs w:val="24"/>
          <w:lang w:eastAsia="ru-RU"/>
        </w:rPr>
        <w:softHyphen/>
        <w:t xml:space="preserve">ные и домашние работы, проверяются каждый урок </w:t>
      </w:r>
      <w:r w:rsidR="0052087B">
        <w:rPr>
          <w:rFonts w:ascii="Times New Roman" w:eastAsia="Times New Roman" w:hAnsi="Times New Roman" w:cs="Times New Roman"/>
          <w:color w:val="000000"/>
          <w:sz w:val="24"/>
          <w:szCs w:val="24"/>
          <w:lang w:eastAsia="ru-RU"/>
        </w:rPr>
        <w:t>выборочно</w:t>
      </w:r>
      <w:r w:rsidRPr="00BF1D39">
        <w:rPr>
          <w:rFonts w:ascii="Times New Roman" w:eastAsia="Times New Roman" w:hAnsi="Times New Roman" w:cs="Times New Roman"/>
          <w:color w:val="000000"/>
          <w:sz w:val="24"/>
          <w:szCs w:val="24"/>
          <w:lang w:eastAsia="ru-RU"/>
        </w:rPr>
        <w:t>.</w:t>
      </w:r>
    </w:p>
    <w:p w14:paraId="72A8608A" w14:textId="77777777" w:rsidR="00705532" w:rsidRDefault="00705532" w:rsidP="00FC788D">
      <w:pPr>
        <w:spacing w:after="0" w:line="240" w:lineRule="auto"/>
        <w:ind w:right="3358"/>
        <w:jc w:val="right"/>
        <w:rPr>
          <w:rFonts w:ascii="Times New Roman" w:eastAsia="Times New Roman" w:hAnsi="Times New Roman" w:cs="Times New Roman"/>
          <w:b/>
          <w:bCs/>
          <w:sz w:val="24"/>
          <w:szCs w:val="24"/>
          <w:lang w:eastAsia="ru-RU"/>
        </w:rPr>
      </w:pPr>
    </w:p>
    <w:p w14:paraId="408C88F1" w14:textId="77777777" w:rsidR="00705532" w:rsidRDefault="00705532" w:rsidP="00FC788D">
      <w:pPr>
        <w:spacing w:after="0" w:line="240" w:lineRule="auto"/>
        <w:ind w:right="3358"/>
        <w:jc w:val="right"/>
        <w:rPr>
          <w:rFonts w:ascii="Times New Roman" w:eastAsia="Times New Roman" w:hAnsi="Times New Roman" w:cs="Times New Roman"/>
          <w:b/>
          <w:bCs/>
          <w:sz w:val="24"/>
          <w:szCs w:val="24"/>
          <w:lang w:eastAsia="ru-RU"/>
        </w:rPr>
      </w:pPr>
    </w:p>
    <w:p w14:paraId="6A6E544C" w14:textId="77777777" w:rsidR="00705532" w:rsidRDefault="00705532" w:rsidP="00FC788D">
      <w:pPr>
        <w:spacing w:after="0" w:line="240" w:lineRule="auto"/>
        <w:ind w:right="3358"/>
        <w:jc w:val="right"/>
        <w:rPr>
          <w:rFonts w:ascii="Times New Roman" w:eastAsia="Times New Roman" w:hAnsi="Times New Roman" w:cs="Times New Roman"/>
          <w:b/>
          <w:bCs/>
          <w:sz w:val="24"/>
          <w:szCs w:val="24"/>
          <w:lang w:eastAsia="ru-RU"/>
        </w:rPr>
      </w:pPr>
    </w:p>
    <w:p w14:paraId="25A4E424" w14:textId="77777777" w:rsidR="00705532" w:rsidRDefault="00705532" w:rsidP="00FC788D">
      <w:pPr>
        <w:spacing w:after="0" w:line="240" w:lineRule="auto"/>
        <w:ind w:right="3358"/>
        <w:jc w:val="right"/>
        <w:rPr>
          <w:rFonts w:ascii="Times New Roman" w:eastAsia="Times New Roman" w:hAnsi="Times New Roman" w:cs="Times New Roman"/>
          <w:b/>
          <w:bCs/>
          <w:sz w:val="24"/>
          <w:szCs w:val="24"/>
          <w:lang w:eastAsia="ru-RU"/>
        </w:rPr>
      </w:pPr>
    </w:p>
    <w:p w14:paraId="41D10E92" w14:textId="77777777" w:rsidR="00705532" w:rsidRDefault="00705532" w:rsidP="00FC788D">
      <w:pPr>
        <w:spacing w:after="0" w:line="240" w:lineRule="auto"/>
        <w:ind w:right="3358"/>
        <w:jc w:val="right"/>
        <w:rPr>
          <w:rFonts w:ascii="Times New Roman" w:eastAsia="Times New Roman" w:hAnsi="Times New Roman" w:cs="Times New Roman"/>
          <w:b/>
          <w:bCs/>
          <w:sz w:val="24"/>
          <w:szCs w:val="24"/>
          <w:lang w:eastAsia="ru-RU"/>
        </w:rPr>
      </w:pPr>
    </w:p>
    <w:p w14:paraId="1654E8BB" w14:textId="77777777" w:rsidR="00705532" w:rsidRDefault="00705532"/>
    <w:sectPr w:rsidR="00705532" w:rsidSect="00DF1716">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590BE" w14:textId="77777777" w:rsidR="00ED0230" w:rsidRDefault="00ED0230" w:rsidP="00CA4322">
      <w:pPr>
        <w:spacing w:after="0" w:line="240" w:lineRule="auto"/>
      </w:pPr>
      <w:r>
        <w:separator/>
      </w:r>
    </w:p>
  </w:endnote>
  <w:endnote w:type="continuationSeparator" w:id="0">
    <w:p w14:paraId="686B4A96" w14:textId="77777777" w:rsidR="00ED0230" w:rsidRDefault="00ED0230" w:rsidP="00CA4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5AFCC" w14:textId="77777777" w:rsidR="00C1780B" w:rsidRDefault="00C1780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67376"/>
      <w:docPartObj>
        <w:docPartGallery w:val="Page Numbers (Bottom of Page)"/>
        <w:docPartUnique/>
      </w:docPartObj>
    </w:sdtPr>
    <w:sdtEndPr/>
    <w:sdtContent>
      <w:p w14:paraId="72B1175D" w14:textId="77777777" w:rsidR="00C1780B" w:rsidRDefault="00C1780B">
        <w:pPr>
          <w:pStyle w:val="a7"/>
          <w:jc w:val="right"/>
        </w:pPr>
        <w:r>
          <w:fldChar w:fldCharType="begin"/>
        </w:r>
        <w:r>
          <w:instrText>PAGE   \* MERGEFORMAT</w:instrText>
        </w:r>
        <w:r>
          <w:fldChar w:fldCharType="separate"/>
        </w:r>
        <w:r w:rsidR="0005667E">
          <w:rPr>
            <w:noProof/>
          </w:rPr>
          <w:t>15</w:t>
        </w:r>
        <w:r>
          <w:fldChar w:fldCharType="end"/>
        </w:r>
      </w:p>
    </w:sdtContent>
  </w:sdt>
  <w:p w14:paraId="0EDA3556" w14:textId="77777777" w:rsidR="00C1780B" w:rsidRDefault="00C1780B">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D104" w14:textId="77777777" w:rsidR="00C1780B" w:rsidRDefault="00C1780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E100F" w14:textId="77777777" w:rsidR="00ED0230" w:rsidRDefault="00ED0230" w:rsidP="00CA4322">
      <w:pPr>
        <w:spacing w:after="0" w:line="240" w:lineRule="auto"/>
      </w:pPr>
      <w:r>
        <w:separator/>
      </w:r>
    </w:p>
  </w:footnote>
  <w:footnote w:type="continuationSeparator" w:id="0">
    <w:p w14:paraId="1BFAE6D5" w14:textId="77777777" w:rsidR="00ED0230" w:rsidRDefault="00ED0230" w:rsidP="00CA4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F3B49" w14:textId="77777777" w:rsidR="00C1780B" w:rsidRDefault="00C1780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09579" w14:textId="77777777" w:rsidR="00C1780B" w:rsidRDefault="00C1780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16BDD" w14:textId="77777777" w:rsidR="00C1780B" w:rsidRDefault="00C1780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205D0"/>
    <w:multiLevelType w:val="multilevel"/>
    <w:tmpl w:val="601C7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E525BB"/>
    <w:multiLevelType w:val="multilevel"/>
    <w:tmpl w:val="3DC66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200854"/>
    <w:multiLevelType w:val="hybridMultilevel"/>
    <w:tmpl w:val="97168C70"/>
    <w:lvl w:ilvl="0" w:tplc="3AD2070A">
      <w:start w:val="1"/>
      <w:numFmt w:val="bullet"/>
      <w:lvlText w:val="В"/>
      <w:lvlJc w:val="left"/>
    </w:lvl>
    <w:lvl w:ilvl="1" w:tplc="7784824E">
      <w:numFmt w:val="decimal"/>
      <w:lvlText w:val=""/>
      <w:lvlJc w:val="left"/>
    </w:lvl>
    <w:lvl w:ilvl="2" w:tplc="5322C542">
      <w:numFmt w:val="decimal"/>
      <w:lvlText w:val=""/>
      <w:lvlJc w:val="left"/>
    </w:lvl>
    <w:lvl w:ilvl="3" w:tplc="F4A4C71C">
      <w:numFmt w:val="decimal"/>
      <w:lvlText w:val=""/>
      <w:lvlJc w:val="left"/>
    </w:lvl>
    <w:lvl w:ilvl="4" w:tplc="26AAA7F8">
      <w:numFmt w:val="decimal"/>
      <w:lvlText w:val=""/>
      <w:lvlJc w:val="left"/>
    </w:lvl>
    <w:lvl w:ilvl="5" w:tplc="6862D61C">
      <w:numFmt w:val="decimal"/>
      <w:lvlText w:val=""/>
      <w:lvlJc w:val="left"/>
    </w:lvl>
    <w:lvl w:ilvl="6" w:tplc="8898D2E2">
      <w:numFmt w:val="decimal"/>
      <w:lvlText w:val=""/>
      <w:lvlJc w:val="left"/>
    </w:lvl>
    <w:lvl w:ilvl="7" w:tplc="D1122F70">
      <w:numFmt w:val="decimal"/>
      <w:lvlText w:val=""/>
      <w:lvlJc w:val="left"/>
    </w:lvl>
    <w:lvl w:ilvl="8" w:tplc="312493B4">
      <w:numFmt w:val="decimal"/>
      <w:lvlText w:val=""/>
      <w:lvlJc w:val="left"/>
    </w:lvl>
  </w:abstractNum>
  <w:abstractNum w:abstractNumId="3" w15:restartNumberingAfterBreak="0">
    <w:nsid w:val="2BB20323"/>
    <w:multiLevelType w:val="multilevel"/>
    <w:tmpl w:val="FACC0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615053"/>
    <w:multiLevelType w:val="multilevel"/>
    <w:tmpl w:val="98127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BC02F3"/>
    <w:multiLevelType w:val="multilevel"/>
    <w:tmpl w:val="BAAC03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0D187E"/>
    <w:multiLevelType w:val="multilevel"/>
    <w:tmpl w:val="B13CC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470744"/>
    <w:multiLevelType w:val="multilevel"/>
    <w:tmpl w:val="C3B44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B71EFB"/>
    <w:multiLevelType w:val="hybridMultilevel"/>
    <w:tmpl w:val="8800039A"/>
    <w:lvl w:ilvl="0" w:tplc="04190009">
      <w:start w:val="1"/>
      <w:numFmt w:val="bullet"/>
      <w:lvlText w:val=""/>
      <w:lvlJc w:val="left"/>
      <w:rPr>
        <w:rFonts w:ascii="Wingdings" w:hAnsi="Wingdings" w:hint="default"/>
      </w:rPr>
    </w:lvl>
    <w:lvl w:ilvl="1" w:tplc="99749F78">
      <w:numFmt w:val="decimal"/>
      <w:lvlText w:val=""/>
      <w:lvlJc w:val="left"/>
    </w:lvl>
    <w:lvl w:ilvl="2" w:tplc="62DC268C">
      <w:numFmt w:val="decimal"/>
      <w:lvlText w:val=""/>
      <w:lvlJc w:val="left"/>
    </w:lvl>
    <w:lvl w:ilvl="3" w:tplc="10563854">
      <w:numFmt w:val="decimal"/>
      <w:lvlText w:val=""/>
      <w:lvlJc w:val="left"/>
    </w:lvl>
    <w:lvl w:ilvl="4" w:tplc="6F381392">
      <w:numFmt w:val="decimal"/>
      <w:lvlText w:val=""/>
      <w:lvlJc w:val="left"/>
    </w:lvl>
    <w:lvl w:ilvl="5" w:tplc="35D46C4A">
      <w:numFmt w:val="decimal"/>
      <w:lvlText w:val=""/>
      <w:lvlJc w:val="left"/>
    </w:lvl>
    <w:lvl w:ilvl="6" w:tplc="CCD6D4F0">
      <w:numFmt w:val="decimal"/>
      <w:lvlText w:val=""/>
      <w:lvlJc w:val="left"/>
    </w:lvl>
    <w:lvl w:ilvl="7" w:tplc="BB52EB82">
      <w:numFmt w:val="decimal"/>
      <w:lvlText w:val=""/>
      <w:lvlJc w:val="left"/>
    </w:lvl>
    <w:lvl w:ilvl="8" w:tplc="90C41EA2">
      <w:numFmt w:val="decimal"/>
      <w:lvlText w:val=""/>
      <w:lvlJc w:val="left"/>
    </w:lvl>
  </w:abstractNum>
  <w:abstractNum w:abstractNumId="9" w15:restartNumberingAfterBreak="0">
    <w:nsid w:val="46D63B6A"/>
    <w:multiLevelType w:val="multilevel"/>
    <w:tmpl w:val="49606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897F21"/>
    <w:multiLevelType w:val="multilevel"/>
    <w:tmpl w:val="DA6C0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FE4816"/>
    <w:multiLevelType w:val="multilevel"/>
    <w:tmpl w:val="8B5E2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B127F8"/>
    <w:multiLevelType w:val="hybridMultilevel"/>
    <w:tmpl w:val="EA1247AE"/>
    <w:lvl w:ilvl="0" w:tplc="369A1ECA">
      <w:start w:val="1"/>
      <w:numFmt w:val="decimal"/>
      <w:lvlText w:val="%1."/>
      <w:lvlJc w:val="left"/>
    </w:lvl>
    <w:lvl w:ilvl="1" w:tplc="73BC7844">
      <w:numFmt w:val="decimal"/>
      <w:lvlText w:val=""/>
      <w:lvlJc w:val="left"/>
    </w:lvl>
    <w:lvl w:ilvl="2" w:tplc="44E44D94">
      <w:numFmt w:val="decimal"/>
      <w:lvlText w:val=""/>
      <w:lvlJc w:val="left"/>
    </w:lvl>
    <w:lvl w:ilvl="3" w:tplc="B7BC1710">
      <w:numFmt w:val="decimal"/>
      <w:lvlText w:val=""/>
      <w:lvlJc w:val="left"/>
    </w:lvl>
    <w:lvl w:ilvl="4" w:tplc="3188A58A">
      <w:numFmt w:val="decimal"/>
      <w:lvlText w:val=""/>
      <w:lvlJc w:val="left"/>
    </w:lvl>
    <w:lvl w:ilvl="5" w:tplc="35AA47D2">
      <w:numFmt w:val="decimal"/>
      <w:lvlText w:val=""/>
      <w:lvlJc w:val="left"/>
    </w:lvl>
    <w:lvl w:ilvl="6" w:tplc="AED0E302">
      <w:numFmt w:val="decimal"/>
      <w:lvlText w:val=""/>
      <w:lvlJc w:val="left"/>
    </w:lvl>
    <w:lvl w:ilvl="7" w:tplc="5E78B5AC">
      <w:numFmt w:val="decimal"/>
      <w:lvlText w:val=""/>
      <w:lvlJc w:val="left"/>
    </w:lvl>
    <w:lvl w:ilvl="8" w:tplc="F5624F08">
      <w:numFmt w:val="decimal"/>
      <w:lvlText w:val=""/>
      <w:lvlJc w:val="left"/>
    </w:lvl>
  </w:abstractNum>
  <w:abstractNum w:abstractNumId="13" w15:restartNumberingAfterBreak="0">
    <w:nsid w:val="515F007C"/>
    <w:multiLevelType w:val="hybridMultilevel"/>
    <w:tmpl w:val="26A0468C"/>
    <w:lvl w:ilvl="0" w:tplc="BC20CDB0">
      <w:start w:val="1"/>
      <w:numFmt w:val="bullet"/>
      <w:lvlText w:val="В"/>
      <w:lvlJc w:val="left"/>
    </w:lvl>
    <w:lvl w:ilvl="1" w:tplc="7FB6EC00">
      <w:numFmt w:val="decimal"/>
      <w:lvlText w:val=""/>
      <w:lvlJc w:val="left"/>
    </w:lvl>
    <w:lvl w:ilvl="2" w:tplc="4EA0E23E">
      <w:numFmt w:val="decimal"/>
      <w:lvlText w:val=""/>
      <w:lvlJc w:val="left"/>
    </w:lvl>
    <w:lvl w:ilvl="3" w:tplc="E3E8F324">
      <w:numFmt w:val="decimal"/>
      <w:lvlText w:val=""/>
      <w:lvlJc w:val="left"/>
    </w:lvl>
    <w:lvl w:ilvl="4" w:tplc="2D9E7E76">
      <w:numFmt w:val="decimal"/>
      <w:lvlText w:val=""/>
      <w:lvlJc w:val="left"/>
    </w:lvl>
    <w:lvl w:ilvl="5" w:tplc="17CA0378">
      <w:numFmt w:val="decimal"/>
      <w:lvlText w:val=""/>
      <w:lvlJc w:val="left"/>
    </w:lvl>
    <w:lvl w:ilvl="6" w:tplc="88EADFFC">
      <w:numFmt w:val="decimal"/>
      <w:lvlText w:val=""/>
      <w:lvlJc w:val="left"/>
    </w:lvl>
    <w:lvl w:ilvl="7" w:tplc="593A9F64">
      <w:numFmt w:val="decimal"/>
      <w:lvlText w:val=""/>
      <w:lvlJc w:val="left"/>
    </w:lvl>
    <w:lvl w:ilvl="8" w:tplc="48CAE476">
      <w:numFmt w:val="decimal"/>
      <w:lvlText w:val=""/>
      <w:lvlJc w:val="left"/>
    </w:lvl>
  </w:abstractNum>
  <w:abstractNum w:abstractNumId="14" w15:restartNumberingAfterBreak="0">
    <w:nsid w:val="518468AF"/>
    <w:multiLevelType w:val="multilevel"/>
    <w:tmpl w:val="BB148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783D57"/>
    <w:multiLevelType w:val="multilevel"/>
    <w:tmpl w:val="DAC0A8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D062C2"/>
    <w:multiLevelType w:val="hybridMultilevel"/>
    <w:tmpl w:val="3804598E"/>
    <w:lvl w:ilvl="0" w:tplc="1DB2BCBA">
      <w:start w:val="1"/>
      <w:numFmt w:val="bullet"/>
      <w:lvlText w:val="В"/>
      <w:lvlJc w:val="left"/>
    </w:lvl>
    <w:lvl w:ilvl="1" w:tplc="DF22C870">
      <w:numFmt w:val="decimal"/>
      <w:lvlText w:val=""/>
      <w:lvlJc w:val="left"/>
    </w:lvl>
    <w:lvl w:ilvl="2" w:tplc="F78449EC">
      <w:numFmt w:val="decimal"/>
      <w:lvlText w:val=""/>
      <w:lvlJc w:val="left"/>
    </w:lvl>
    <w:lvl w:ilvl="3" w:tplc="70A010BE">
      <w:numFmt w:val="decimal"/>
      <w:lvlText w:val=""/>
      <w:lvlJc w:val="left"/>
    </w:lvl>
    <w:lvl w:ilvl="4" w:tplc="A66860B6">
      <w:numFmt w:val="decimal"/>
      <w:lvlText w:val=""/>
      <w:lvlJc w:val="left"/>
    </w:lvl>
    <w:lvl w:ilvl="5" w:tplc="7FE4E890">
      <w:numFmt w:val="decimal"/>
      <w:lvlText w:val=""/>
      <w:lvlJc w:val="left"/>
    </w:lvl>
    <w:lvl w:ilvl="6" w:tplc="5BA2B5C4">
      <w:numFmt w:val="decimal"/>
      <w:lvlText w:val=""/>
      <w:lvlJc w:val="left"/>
    </w:lvl>
    <w:lvl w:ilvl="7" w:tplc="9AEA9C42">
      <w:numFmt w:val="decimal"/>
      <w:lvlText w:val=""/>
      <w:lvlJc w:val="left"/>
    </w:lvl>
    <w:lvl w:ilvl="8" w:tplc="17E63BBA">
      <w:numFmt w:val="decimal"/>
      <w:lvlText w:val=""/>
      <w:lvlJc w:val="left"/>
    </w:lvl>
  </w:abstractNum>
  <w:abstractNum w:abstractNumId="17" w15:restartNumberingAfterBreak="0">
    <w:nsid w:val="5F7275F3"/>
    <w:multiLevelType w:val="multilevel"/>
    <w:tmpl w:val="796CC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FF0073"/>
    <w:multiLevelType w:val="multilevel"/>
    <w:tmpl w:val="613493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872896"/>
    <w:multiLevelType w:val="multilevel"/>
    <w:tmpl w:val="58729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45E146"/>
    <w:multiLevelType w:val="hybridMultilevel"/>
    <w:tmpl w:val="49A49460"/>
    <w:lvl w:ilvl="0" w:tplc="04190009">
      <w:start w:val="1"/>
      <w:numFmt w:val="bullet"/>
      <w:lvlText w:val=""/>
      <w:lvlJc w:val="left"/>
      <w:rPr>
        <w:rFonts w:ascii="Wingdings" w:hAnsi="Wingdings" w:hint="default"/>
      </w:rPr>
    </w:lvl>
    <w:lvl w:ilvl="1" w:tplc="FD44AC3A">
      <w:numFmt w:val="decimal"/>
      <w:lvlText w:val=""/>
      <w:lvlJc w:val="left"/>
    </w:lvl>
    <w:lvl w:ilvl="2" w:tplc="A4641C74">
      <w:numFmt w:val="decimal"/>
      <w:lvlText w:val=""/>
      <w:lvlJc w:val="left"/>
    </w:lvl>
    <w:lvl w:ilvl="3" w:tplc="163C551A">
      <w:numFmt w:val="decimal"/>
      <w:lvlText w:val=""/>
      <w:lvlJc w:val="left"/>
    </w:lvl>
    <w:lvl w:ilvl="4" w:tplc="5C72DD88">
      <w:numFmt w:val="decimal"/>
      <w:lvlText w:val=""/>
      <w:lvlJc w:val="left"/>
    </w:lvl>
    <w:lvl w:ilvl="5" w:tplc="603EBA78">
      <w:numFmt w:val="decimal"/>
      <w:lvlText w:val=""/>
      <w:lvlJc w:val="left"/>
    </w:lvl>
    <w:lvl w:ilvl="6" w:tplc="027E1EE6">
      <w:numFmt w:val="decimal"/>
      <w:lvlText w:val=""/>
      <w:lvlJc w:val="left"/>
    </w:lvl>
    <w:lvl w:ilvl="7" w:tplc="C9B8325A">
      <w:numFmt w:val="decimal"/>
      <w:lvlText w:val=""/>
      <w:lvlJc w:val="left"/>
    </w:lvl>
    <w:lvl w:ilvl="8" w:tplc="0DA01620">
      <w:numFmt w:val="decimal"/>
      <w:lvlText w:val=""/>
      <w:lvlJc w:val="left"/>
    </w:lvl>
  </w:abstractNum>
  <w:abstractNum w:abstractNumId="21" w15:restartNumberingAfterBreak="0">
    <w:nsid w:val="756B5F07"/>
    <w:multiLevelType w:val="multilevel"/>
    <w:tmpl w:val="A426D4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5B72F95"/>
    <w:multiLevelType w:val="multilevel"/>
    <w:tmpl w:val="5A062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583EBE"/>
    <w:multiLevelType w:val="multilevel"/>
    <w:tmpl w:val="9F7CE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9E2A9E3"/>
    <w:multiLevelType w:val="hybridMultilevel"/>
    <w:tmpl w:val="73A06092"/>
    <w:lvl w:ilvl="0" w:tplc="04190009">
      <w:start w:val="1"/>
      <w:numFmt w:val="bullet"/>
      <w:lvlText w:val=""/>
      <w:lvlJc w:val="left"/>
      <w:rPr>
        <w:rFonts w:ascii="Wingdings" w:hAnsi="Wingdings" w:hint="default"/>
      </w:rPr>
    </w:lvl>
    <w:lvl w:ilvl="1" w:tplc="380ECDB8">
      <w:numFmt w:val="decimal"/>
      <w:lvlText w:val=""/>
      <w:lvlJc w:val="left"/>
    </w:lvl>
    <w:lvl w:ilvl="2" w:tplc="CBBA2D3C">
      <w:numFmt w:val="decimal"/>
      <w:lvlText w:val=""/>
      <w:lvlJc w:val="left"/>
    </w:lvl>
    <w:lvl w:ilvl="3" w:tplc="CD803F8A">
      <w:numFmt w:val="decimal"/>
      <w:lvlText w:val=""/>
      <w:lvlJc w:val="left"/>
    </w:lvl>
    <w:lvl w:ilvl="4" w:tplc="03067B6E">
      <w:numFmt w:val="decimal"/>
      <w:lvlText w:val=""/>
      <w:lvlJc w:val="left"/>
    </w:lvl>
    <w:lvl w:ilvl="5" w:tplc="C68699B8">
      <w:numFmt w:val="decimal"/>
      <w:lvlText w:val=""/>
      <w:lvlJc w:val="left"/>
    </w:lvl>
    <w:lvl w:ilvl="6" w:tplc="B262113C">
      <w:numFmt w:val="decimal"/>
      <w:lvlText w:val=""/>
      <w:lvlJc w:val="left"/>
    </w:lvl>
    <w:lvl w:ilvl="7" w:tplc="7EF03168">
      <w:numFmt w:val="decimal"/>
      <w:lvlText w:val=""/>
      <w:lvlJc w:val="left"/>
    </w:lvl>
    <w:lvl w:ilvl="8" w:tplc="D3726804">
      <w:numFmt w:val="decimal"/>
      <w:lvlText w:val=""/>
      <w:lvlJc w:val="left"/>
    </w:lvl>
  </w:abstractNum>
  <w:num w:numId="1">
    <w:abstractNumId w:val="8"/>
  </w:num>
  <w:num w:numId="2">
    <w:abstractNumId w:val="24"/>
  </w:num>
  <w:num w:numId="3">
    <w:abstractNumId w:val="20"/>
  </w:num>
  <w:num w:numId="4">
    <w:abstractNumId w:val="13"/>
  </w:num>
  <w:num w:numId="5">
    <w:abstractNumId w:val="16"/>
  </w:num>
  <w:num w:numId="6">
    <w:abstractNumId w:val="2"/>
  </w:num>
  <w:num w:numId="7">
    <w:abstractNumId w:val="12"/>
  </w:num>
  <w:num w:numId="8">
    <w:abstractNumId w:val="3"/>
  </w:num>
  <w:num w:numId="9">
    <w:abstractNumId w:val="4"/>
  </w:num>
  <w:num w:numId="10">
    <w:abstractNumId w:val="19"/>
  </w:num>
  <w:num w:numId="11">
    <w:abstractNumId w:val="1"/>
  </w:num>
  <w:num w:numId="12">
    <w:abstractNumId w:val="10"/>
  </w:num>
  <w:num w:numId="13">
    <w:abstractNumId w:val="11"/>
  </w:num>
  <w:num w:numId="14">
    <w:abstractNumId w:val="9"/>
  </w:num>
  <w:num w:numId="15">
    <w:abstractNumId w:val="7"/>
  </w:num>
  <w:num w:numId="16">
    <w:abstractNumId w:val="5"/>
  </w:num>
  <w:num w:numId="17">
    <w:abstractNumId w:val="15"/>
  </w:num>
  <w:num w:numId="18">
    <w:abstractNumId w:val="18"/>
  </w:num>
  <w:num w:numId="19">
    <w:abstractNumId w:val="17"/>
  </w:num>
  <w:num w:numId="20">
    <w:abstractNumId w:val="6"/>
  </w:num>
  <w:num w:numId="21">
    <w:abstractNumId w:val="14"/>
  </w:num>
  <w:num w:numId="22">
    <w:abstractNumId w:val="0"/>
  </w:num>
  <w:num w:numId="23">
    <w:abstractNumId w:val="23"/>
  </w:num>
  <w:num w:numId="24">
    <w:abstractNumId w:val="2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4CD9"/>
    <w:rsid w:val="0005667E"/>
    <w:rsid w:val="00066CC2"/>
    <w:rsid w:val="000D6C40"/>
    <w:rsid w:val="00152FA6"/>
    <w:rsid w:val="001B3247"/>
    <w:rsid w:val="003B71D5"/>
    <w:rsid w:val="003D1614"/>
    <w:rsid w:val="003E40E1"/>
    <w:rsid w:val="003F088E"/>
    <w:rsid w:val="004271EC"/>
    <w:rsid w:val="004C3071"/>
    <w:rsid w:val="004E5739"/>
    <w:rsid w:val="0052087B"/>
    <w:rsid w:val="005754C0"/>
    <w:rsid w:val="00637F6A"/>
    <w:rsid w:val="00705532"/>
    <w:rsid w:val="00742D60"/>
    <w:rsid w:val="00771986"/>
    <w:rsid w:val="007E30CE"/>
    <w:rsid w:val="008F3370"/>
    <w:rsid w:val="008F78A9"/>
    <w:rsid w:val="00976691"/>
    <w:rsid w:val="009C21B9"/>
    <w:rsid w:val="00A4173E"/>
    <w:rsid w:val="00A75393"/>
    <w:rsid w:val="00AA11A1"/>
    <w:rsid w:val="00AE2E5D"/>
    <w:rsid w:val="00B4366D"/>
    <w:rsid w:val="00B919A0"/>
    <w:rsid w:val="00BC4BE6"/>
    <w:rsid w:val="00BE2759"/>
    <w:rsid w:val="00C1780B"/>
    <w:rsid w:val="00C63F2E"/>
    <w:rsid w:val="00CA4322"/>
    <w:rsid w:val="00D64CD9"/>
    <w:rsid w:val="00DF1716"/>
    <w:rsid w:val="00DF48E7"/>
    <w:rsid w:val="00E90BE7"/>
    <w:rsid w:val="00ED0230"/>
    <w:rsid w:val="00EE05AE"/>
    <w:rsid w:val="00FB2283"/>
    <w:rsid w:val="00FB3B8B"/>
    <w:rsid w:val="00FC7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4138E"/>
  <w15:docId w15:val="{4D8455E9-AFDD-44B6-BDC1-D704F1CFA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6C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6CC2"/>
    <w:pPr>
      <w:ind w:left="720"/>
      <w:contextualSpacing/>
    </w:pPr>
  </w:style>
  <w:style w:type="paragraph" w:styleId="a4">
    <w:name w:val="Normal (Web)"/>
    <w:basedOn w:val="a"/>
    <w:uiPriority w:val="99"/>
    <w:unhideWhenUsed/>
    <w:rsid w:val="00BC4BE6"/>
    <w:rPr>
      <w:rFonts w:ascii="Times New Roman" w:hAnsi="Times New Roman" w:cs="Times New Roman"/>
      <w:sz w:val="24"/>
      <w:szCs w:val="24"/>
    </w:rPr>
  </w:style>
  <w:style w:type="paragraph" w:styleId="a5">
    <w:name w:val="header"/>
    <w:basedOn w:val="a"/>
    <w:link w:val="a6"/>
    <w:uiPriority w:val="99"/>
    <w:unhideWhenUsed/>
    <w:rsid w:val="00CA432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4322"/>
  </w:style>
  <w:style w:type="paragraph" w:styleId="a7">
    <w:name w:val="footer"/>
    <w:basedOn w:val="a"/>
    <w:link w:val="a8"/>
    <w:uiPriority w:val="99"/>
    <w:unhideWhenUsed/>
    <w:rsid w:val="00CA432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4322"/>
  </w:style>
  <w:style w:type="paragraph" w:styleId="a9">
    <w:name w:val="Balloon Text"/>
    <w:basedOn w:val="a"/>
    <w:link w:val="aa"/>
    <w:uiPriority w:val="99"/>
    <w:semiHidden/>
    <w:unhideWhenUsed/>
    <w:rsid w:val="00FB3B8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B3B8B"/>
    <w:rPr>
      <w:rFonts w:ascii="Segoe UI" w:hAnsi="Segoe UI" w:cs="Segoe UI"/>
      <w:sz w:val="18"/>
      <w:szCs w:val="18"/>
    </w:rPr>
  </w:style>
  <w:style w:type="paragraph" w:styleId="ab">
    <w:name w:val="No Spacing"/>
    <w:uiPriority w:val="1"/>
    <w:qFormat/>
    <w:rsid w:val="003F088E"/>
    <w:pPr>
      <w:spacing w:after="0" w:line="240" w:lineRule="auto"/>
    </w:pPr>
  </w:style>
  <w:style w:type="paragraph" w:customStyle="1" w:styleId="c30">
    <w:name w:val="c30"/>
    <w:basedOn w:val="a"/>
    <w:rsid w:val="007E30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7E30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865164">
      <w:bodyDiv w:val="1"/>
      <w:marLeft w:val="0"/>
      <w:marRight w:val="0"/>
      <w:marTop w:val="0"/>
      <w:marBottom w:val="0"/>
      <w:divBdr>
        <w:top w:val="none" w:sz="0" w:space="0" w:color="auto"/>
        <w:left w:val="none" w:sz="0" w:space="0" w:color="auto"/>
        <w:bottom w:val="none" w:sz="0" w:space="0" w:color="auto"/>
        <w:right w:val="none" w:sz="0" w:space="0" w:color="auto"/>
      </w:divBdr>
    </w:div>
    <w:div w:id="1829786158">
      <w:bodyDiv w:val="1"/>
      <w:marLeft w:val="0"/>
      <w:marRight w:val="0"/>
      <w:marTop w:val="0"/>
      <w:marBottom w:val="0"/>
      <w:divBdr>
        <w:top w:val="none" w:sz="0" w:space="0" w:color="auto"/>
        <w:left w:val="none" w:sz="0" w:space="0" w:color="auto"/>
        <w:bottom w:val="none" w:sz="0" w:space="0" w:color="auto"/>
        <w:right w:val="none" w:sz="0" w:space="0" w:color="auto"/>
      </w:divBdr>
    </w:div>
    <w:div w:id="184650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1</Pages>
  <Words>10513</Words>
  <Characters>59925</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999</dc:creator>
  <cp:keywords/>
  <dc:description/>
  <cp:lastModifiedBy>АНАСТАСИЯ СУМИНА</cp:lastModifiedBy>
  <cp:revision>27</cp:revision>
  <cp:lastPrinted>2021-10-17T19:09:00Z</cp:lastPrinted>
  <dcterms:created xsi:type="dcterms:W3CDTF">2019-10-13T13:54:00Z</dcterms:created>
  <dcterms:modified xsi:type="dcterms:W3CDTF">2021-10-17T19:09:00Z</dcterms:modified>
</cp:coreProperties>
</file>