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BC5" w:rsidRPr="00DD3564" w:rsidRDefault="00FA739A" w:rsidP="00FA739A">
      <w:pPr>
        <w:pStyle w:val="a3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FA739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67370"/>
            <wp:effectExtent l="0" t="0" r="0" b="0"/>
            <wp:docPr id="1" name="Рисунок 1" descr="C:\Users\Таня\Desktop\Автобус\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Автобус\1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39A" w:rsidRDefault="00FA739A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A739A" w:rsidRDefault="00FA739A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FA739A" w:rsidRDefault="00FA739A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 xml:space="preserve">3.3. при выявлении на автобусе недостатков в состоянии, оборудовании и </w:t>
      </w:r>
      <w:proofErr w:type="gramStart"/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содержании  дороги</w:t>
      </w:r>
      <w:proofErr w:type="gramEnd"/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 угрожающих безопасности движения, сообщает об этом водителю автобуса и добивается прекращения,   движения   или   изменения   маршрута   движения;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3.4. требует от водителя соблюдение им скорости движения в зависимости от дорожных, метеорологических и других условий (скорость не должна превышать 60 км/ч);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3.5. контролирует, чтобы водитель не выходил из кабины автобуса при посадке и высадке детей, не осуществлял движение задним ходом;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3.7. совместно с водителем следит за тем, чтобы количество пе</w:t>
      </w: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softHyphen/>
        <w:t>ревозимых в автобусе детей, вместе с сопровождающими, не превышало числа оборудованных для сидения мест;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3.9. умеет пользоваться средствами тушения пожара (огнетушитель), оказывать необходимую первую медицинскую помощь детям при ДТП или в связи с состоянием их здоровья;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3.10. проводит занятия с перевозимыми детьми и использует при этом наглядные пособия, обсуждение практических ситуаций, возникающих в процессе дорожного движения и во время перевозок;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3.12.принимает все необходимые меры для отстранения водителя от управления автобусом по причине его нетрезвого состояния и докладывает об этом директору школы;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3.13.в случае ДТП с травмированием детей сообщает с ближайшего пункта связи или с помощью проезжающих водителей о происшествии администрации школы, в органы ГИБДД, медицинское учреждение.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при  осуществлении  школьных  автобусных  перевозок: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посадку в школьный автобус включенных в список обучающихся, подлежащих перевозке;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 учет обучающихся при посадке и высадке из школьного автобуса;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 за тем, чтобы во время движения школьного автобуса обучающиеся без разрешения сопровождающих не покидали свои посадочные места, не ходили по салону, не пытались самостоятельно достать с полок вещи, не трогали никакие устройства в салоне школьного автобуса, не открывали окна без разрешения, не отвлекали водителя, были пристегнуты ремнями безопасности;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 за тем, чтобы обучающиеся занимали только отведенные им при первичной посадке в автобус места, а также, за тем, чтобы лица, находящиеся в школьном автобусе, не курили, не использовали ненормативную лексику и не употребляли спиртные напитки;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  нахождения в салоне школьного автобуса посторонних лиц и предметов;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 порядок в салоне школьного автобуса и соблюдение правил поведения при осуществлении школьных автобусных перевозок;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осуществления школьных автобусных перевозок находится у двери школьного автобуса;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– </w:t>
      </w:r>
      <w:r w:rsidRPr="00DD3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прибытии школьного автобуса на остановку сопровождающий передает обучающихся их родителям (законным представителям) либо при наличии заявления родителей (законных представителей) разрешает обучающимся самостоятельно следовать от остановки школьного автобуса до места жительства;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3.11. после каждой поездки проверяет по списку наличие детей и докладывает директору школы о числе перевезённых детей, условиях, в которых проходила перевозка, о ЧП, если таковые имели место.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4BC5" w:rsidRPr="00DD3564" w:rsidRDefault="00CF4BC5" w:rsidP="00CF4BC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4.ПРАВА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Сопровождающий имеет право: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4.1.требовать от водителя автобуса выполнения им должностных обязанностей, согласно утверждённой инструкции для водителя;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4.2.приостанавливать начало поездки в случае обнаружения неисправности в техническом состоянии автобуса, по причине нетрезвого состояния водителя, отсутствия по какой – </w:t>
      </w: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lastRenderedPageBreak/>
        <w:t>либо причине детей, подлежащих перевозке и ставить об этом в известность администрацию школы;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4.3.ставить перед администрацией школы вопросы, требующие неукоснительного решения в целях улучшения условий и безопасности 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4BC5" w:rsidRPr="00DD3564" w:rsidRDefault="00CF4BC5" w:rsidP="00CF4BC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5.ОТВЕТСТВЕННОСТЬ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5.1.За неисполнение или ненадлежащее исполнение без уважительных причин законных распоряжений директора школы, локальных нормативных актов по организации и осуществлению безопасной перевозки детей, должностных обязанностей, установленных настоящей Инструкцией, в том числе за неиспользование предоставленных  прав, сопровождающий  несёт  дисциплинарную ответственность в порядке, определенном трудовым законодательством;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5.2. За виновное причинение ущерба здоровью детям, подлежащим перевозке, в связи с исполнением (неисполнением) своих должностных обязанностей сопровождающий несёт ответственность в порядке и в пределах установленных законодательством РФ.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4BC5" w:rsidRPr="00DD3564" w:rsidRDefault="00CF4BC5" w:rsidP="00CF4BC5">
      <w:pPr>
        <w:pStyle w:val="a3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6. ВЗАИМООТНОШЕНИЯ. СВЯЗИ ПО ДОЛЖНОСТИ.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Сопровождающий: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6.1. работает по утверждённому графику перевозки детей на автобусе, с понедельника по субботу включительно;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6.2. самостоятельно планирует свою работу с детьми, подлежащих перевозке, для проведения занятий, инструктажей;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6.3. получает от директора школы информацию нормативно – правового характера, знакомится под расписку с соответствующими документами;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6.4. работает в тесном контакте с водителем автобуса;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DD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6.5. один  раз  в  месяц  проходит  специальный  инструктаж  по обеспечению   безопасности  перевозки   детей   автобусом   под руководством  директора  школы,  с  росписью в соответствующем журнале регистрации инструктажей.</w:t>
      </w:r>
    </w:p>
    <w:p w:rsidR="00CF4BC5" w:rsidRPr="00DD3564" w:rsidRDefault="00CF4BC5" w:rsidP="00CF4BC5">
      <w:pPr>
        <w:pStyle w:val="a3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CF4BC5" w:rsidRPr="00702383" w:rsidRDefault="00CF4BC5" w:rsidP="00CF4BC5">
      <w:pPr>
        <w:rPr>
          <w:rFonts w:ascii="Times New Roman" w:hAnsi="Times New Roman" w:cs="Times New Roman"/>
          <w:sz w:val="24"/>
          <w:szCs w:val="24"/>
        </w:rPr>
      </w:pPr>
      <w:r w:rsidRPr="00702383">
        <w:rPr>
          <w:rFonts w:ascii="Times New Roman" w:hAnsi="Times New Roman" w:cs="Times New Roman"/>
          <w:sz w:val="24"/>
          <w:szCs w:val="24"/>
        </w:rPr>
        <w:t>С инструкцией ознакомлен(а), один экземпляр на руки получил(а</w:t>
      </w:r>
      <w:proofErr w:type="gramStart"/>
      <w:r w:rsidRPr="00702383">
        <w:rPr>
          <w:rFonts w:ascii="Times New Roman" w:hAnsi="Times New Roman" w:cs="Times New Roman"/>
          <w:sz w:val="24"/>
          <w:szCs w:val="24"/>
        </w:rPr>
        <w:t>) :</w:t>
      </w:r>
      <w:proofErr w:type="gramEnd"/>
    </w:p>
    <w:p w:rsidR="00CF4BC5" w:rsidRPr="00702383" w:rsidRDefault="00CF4BC5" w:rsidP="00CF4BC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6472"/>
        <w:gridCol w:w="1374"/>
      </w:tblGrid>
      <w:tr w:rsidR="00CF4BC5" w:rsidRPr="00702383" w:rsidTr="009570B4">
        <w:trPr>
          <w:trHeight w:val="3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3"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0238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F4BC5" w:rsidRPr="00702383" w:rsidTr="009570B4">
        <w:trPr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2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702383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702383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BC5" w:rsidRPr="00702383" w:rsidRDefault="00CF4BC5" w:rsidP="00CF4BC5">
      <w:pPr>
        <w:pStyle w:val="a3"/>
        <w:rPr>
          <w:rFonts w:ascii="Times New Roman" w:eastAsia="Lucida Sans Unicode" w:hAnsi="Times New Roman" w:cs="Times New Roman"/>
          <w:sz w:val="24"/>
          <w:szCs w:val="24"/>
        </w:rPr>
      </w:pPr>
    </w:p>
    <w:p w:rsidR="00DD3564" w:rsidRDefault="00DD3564" w:rsidP="00CF4B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4BC5" w:rsidRPr="00066FB1" w:rsidRDefault="00CF4BC5" w:rsidP="00CF4BC5">
      <w:pPr>
        <w:pStyle w:val="a3"/>
        <w:rPr>
          <w:rFonts w:ascii="Times New Roman" w:hAnsi="Times New Roman" w:cs="Times New Roman"/>
          <w:sz w:val="24"/>
          <w:szCs w:val="24"/>
        </w:rPr>
      </w:pPr>
      <w:r w:rsidRPr="00066FB1">
        <w:rPr>
          <w:rFonts w:ascii="Times New Roman" w:hAnsi="Times New Roman" w:cs="Times New Roman"/>
          <w:sz w:val="24"/>
          <w:szCs w:val="24"/>
        </w:rPr>
        <w:lastRenderedPageBreak/>
        <w:t>С инструкцией ознакомлен(а), один экземпляр на руки получил(а) :</w:t>
      </w:r>
    </w:p>
    <w:p w:rsidR="00CF4BC5" w:rsidRPr="00066FB1" w:rsidRDefault="00CF4BC5" w:rsidP="00CF4BC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6472"/>
        <w:gridCol w:w="1374"/>
      </w:tblGrid>
      <w:tr w:rsidR="00CF4BC5" w:rsidRPr="00066FB1" w:rsidTr="009570B4">
        <w:trPr>
          <w:trHeight w:val="36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66FB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F4BC5" w:rsidRPr="00066FB1" w:rsidTr="009570B4">
        <w:trPr>
          <w:trHeight w:val="27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25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1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BC5" w:rsidRPr="00066FB1" w:rsidTr="009570B4">
        <w:trPr>
          <w:trHeight w:val="24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BC5" w:rsidRPr="00066FB1" w:rsidRDefault="00CF4BC5" w:rsidP="009570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F89" w:rsidRDefault="00FE0F89"/>
    <w:sectPr w:rsidR="00FE0F89" w:rsidSect="00FE0F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B3E" w:rsidRDefault="00E55B3E" w:rsidP="00CF4BC5">
      <w:pPr>
        <w:spacing w:after="0" w:line="240" w:lineRule="auto"/>
      </w:pPr>
      <w:r>
        <w:separator/>
      </w:r>
    </w:p>
  </w:endnote>
  <w:endnote w:type="continuationSeparator" w:id="0">
    <w:p w:rsidR="00E55B3E" w:rsidRDefault="00E55B3E" w:rsidP="00CF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5047"/>
      <w:docPartObj>
        <w:docPartGallery w:val="Page Numbers (Bottom of Page)"/>
        <w:docPartUnique/>
      </w:docPartObj>
    </w:sdtPr>
    <w:sdtEndPr/>
    <w:sdtContent>
      <w:p w:rsidR="00CF4BC5" w:rsidRDefault="001B6747">
        <w:pPr>
          <w:pStyle w:val="a6"/>
          <w:jc w:val="right"/>
        </w:pPr>
        <w:r w:rsidRPr="00CF4BC5">
          <w:rPr>
            <w:sz w:val="20"/>
          </w:rPr>
          <w:fldChar w:fldCharType="begin"/>
        </w:r>
        <w:r w:rsidR="00CF4BC5" w:rsidRPr="00CF4BC5">
          <w:rPr>
            <w:sz w:val="20"/>
          </w:rPr>
          <w:instrText xml:space="preserve"> PAGE   \* MERGEFORMAT </w:instrText>
        </w:r>
        <w:r w:rsidRPr="00CF4BC5">
          <w:rPr>
            <w:sz w:val="20"/>
          </w:rPr>
          <w:fldChar w:fldCharType="separate"/>
        </w:r>
        <w:r w:rsidR="00DD3564">
          <w:rPr>
            <w:noProof/>
            <w:sz w:val="20"/>
          </w:rPr>
          <w:t>3</w:t>
        </w:r>
        <w:r w:rsidRPr="00CF4BC5">
          <w:rPr>
            <w:sz w:val="20"/>
          </w:rPr>
          <w:fldChar w:fldCharType="end"/>
        </w:r>
      </w:p>
    </w:sdtContent>
  </w:sdt>
  <w:p w:rsidR="00CF4BC5" w:rsidRDefault="00CF4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B3E" w:rsidRDefault="00E55B3E" w:rsidP="00CF4BC5">
      <w:pPr>
        <w:spacing w:after="0" w:line="240" w:lineRule="auto"/>
      </w:pPr>
      <w:r>
        <w:separator/>
      </w:r>
    </w:p>
  </w:footnote>
  <w:footnote w:type="continuationSeparator" w:id="0">
    <w:p w:rsidR="00E55B3E" w:rsidRDefault="00E55B3E" w:rsidP="00CF4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C5"/>
    <w:rsid w:val="001B6747"/>
    <w:rsid w:val="00CF4BC5"/>
    <w:rsid w:val="00DD3564"/>
    <w:rsid w:val="00E55B3E"/>
    <w:rsid w:val="00FA739A"/>
    <w:rsid w:val="00F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B98C"/>
  <w15:docId w15:val="{FA87CDE4-039D-4909-912D-19756BB4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BC5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F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4BC5"/>
  </w:style>
  <w:style w:type="paragraph" w:styleId="a6">
    <w:name w:val="footer"/>
    <w:basedOn w:val="a"/>
    <w:link w:val="a7"/>
    <w:uiPriority w:val="99"/>
    <w:unhideWhenUsed/>
    <w:rsid w:val="00CF4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Таня</cp:lastModifiedBy>
  <cp:revision>2</cp:revision>
  <cp:lastPrinted>2018-03-23T08:36:00Z</cp:lastPrinted>
  <dcterms:created xsi:type="dcterms:W3CDTF">2020-11-04T17:29:00Z</dcterms:created>
  <dcterms:modified xsi:type="dcterms:W3CDTF">2020-11-04T17:29:00Z</dcterms:modified>
</cp:coreProperties>
</file>