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2D" w:rsidRPr="00FC2D0D" w:rsidRDefault="007B0F2D" w:rsidP="007B0F2D">
      <w:pPr>
        <w:tabs>
          <w:tab w:val="left" w:pos="55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0D"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БРЯНСКАЯ СРЕДНЯЯ ОБЩЕОБРАЗОВАТЕЛЬНАЯ ШКОЛА</w:t>
      </w:r>
      <w:r w:rsidRPr="00FC2D0D">
        <w:rPr>
          <w:b/>
          <w:sz w:val="32"/>
          <w:szCs w:val="32"/>
        </w:rPr>
        <w:t>»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КИЗЛЯРСКИЙ  РАЙОН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РЕСПУБЛИКИ ДАГЕСТАН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7B0F2D" w:rsidRPr="00FC2D0D" w:rsidRDefault="007B0F2D" w:rsidP="007B0F2D">
      <w:pPr>
        <w:tabs>
          <w:tab w:val="left" w:pos="180"/>
        </w:tabs>
        <w:rPr>
          <w:b/>
          <w:u w:val="single"/>
        </w:rPr>
      </w:pPr>
      <w:r>
        <w:rPr>
          <w:b/>
          <w:u w:val="single"/>
        </w:rPr>
        <w:t>368824</w:t>
      </w:r>
      <w:r w:rsidRPr="00FC2D0D">
        <w:rPr>
          <w:b/>
          <w:u w:val="single"/>
        </w:rPr>
        <w:t xml:space="preserve"> с. </w:t>
      </w:r>
      <w:r>
        <w:rPr>
          <w:b/>
          <w:u w:val="single"/>
        </w:rPr>
        <w:t>Брянск____</w:t>
      </w:r>
      <w:r w:rsidRPr="00FC2D0D">
        <w:rPr>
          <w:b/>
          <w:u w:val="single"/>
        </w:rPr>
        <w:t xml:space="preserve">                                                                                 тел:8</w:t>
      </w:r>
      <w:r>
        <w:rPr>
          <w:b/>
          <w:u w:val="single"/>
        </w:rPr>
        <w:t>-928-063-05-69</w:t>
      </w:r>
      <w:r w:rsidRPr="00FC2D0D">
        <w:rPr>
          <w:b/>
          <w:u w:val="single"/>
        </w:rPr>
        <w:t xml:space="preserve">                                 </w:t>
      </w:r>
    </w:p>
    <w:p w:rsidR="002A28B4" w:rsidRPr="00BB1F74" w:rsidRDefault="00BB1F74" w:rsidP="00BB1F74">
      <w:pPr>
        <w:rPr>
          <w:b/>
          <w:spacing w:val="60"/>
          <w:szCs w:val="22"/>
        </w:rPr>
      </w:pPr>
      <w:r>
        <w:rPr>
          <w:b/>
          <w:spacing w:val="60"/>
          <w:szCs w:val="22"/>
        </w:rPr>
        <w:t xml:space="preserve">                                 ПРИКАЗ</w:t>
      </w:r>
    </w:p>
    <w:p w:rsidR="002A28B4" w:rsidRPr="003A322D" w:rsidRDefault="002A28B4" w:rsidP="002A28B4">
      <w:pPr>
        <w:rPr>
          <w:b/>
          <w:sz w:val="28"/>
          <w:szCs w:val="20"/>
        </w:rPr>
      </w:pPr>
      <w:r w:rsidRPr="003A322D">
        <w:rPr>
          <w:b/>
          <w:sz w:val="28"/>
          <w:szCs w:val="20"/>
        </w:rPr>
        <w:t xml:space="preserve">                            </w:t>
      </w:r>
      <w:r>
        <w:rPr>
          <w:b/>
          <w:sz w:val="28"/>
          <w:szCs w:val="20"/>
        </w:rPr>
        <w:t xml:space="preserve">                         </w:t>
      </w:r>
      <w:r w:rsidR="00E47BC7">
        <w:rPr>
          <w:b/>
          <w:sz w:val="28"/>
          <w:szCs w:val="20"/>
        </w:rPr>
        <w:t xml:space="preserve">  </w:t>
      </w:r>
      <w:r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 xml:space="preserve"> №</w:t>
      </w:r>
      <w:r w:rsidR="00BD1F06">
        <w:rPr>
          <w:b/>
          <w:sz w:val="28"/>
          <w:szCs w:val="20"/>
        </w:rPr>
        <w:t xml:space="preserve"> </w:t>
      </w:r>
      <w:r w:rsidR="003D415A">
        <w:rPr>
          <w:b/>
          <w:sz w:val="28"/>
          <w:szCs w:val="20"/>
        </w:rPr>
        <w:t>21</w:t>
      </w:r>
      <w:r w:rsidR="00BC60A3">
        <w:rPr>
          <w:b/>
          <w:sz w:val="28"/>
          <w:szCs w:val="20"/>
        </w:rPr>
        <w:t>/5</w:t>
      </w:r>
      <w:r w:rsidR="004920D2"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>-од</w:t>
      </w:r>
    </w:p>
    <w:p w:rsidR="002A28B4" w:rsidRPr="00574CCC" w:rsidRDefault="00B663F0" w:rsidP="002A2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34205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18 августа</w:t>
      </w:r>
      <w:r w:rsidR="004920D2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2020</w:t>
      </w:r>
      <w:r w:rsidR="002A28B4" w:rsidRPr="00574CCC">
        <w:rPr>
          <w:b/>
          <w:sz w:val="28"/>
          <w:szCs w:val="28"/>
        </w:rPr>
        <w:t>года</w:t>
      </w:r>
    </w:p>
    <w:p w:rsidR="00A514FB" w:rsidRPr="001249F5" w:rsidRDefault="00592517" w:rsidP="001249F5">
      <w:pPr>
        <w:pStyle w:val="aa"/>
        <w:rPr>
          <w:b/>
          <w:sz w:val="28"/>
        </w:rPr>
      </w:pPr>
      <w:r w:rsidRPr="001249F5">
        <w:rPr>
          <w:b/>
          <w:sz w:val="28"/>
        </w:rPr>
        <w:t>«</w:t>
      </w:r>
      <w:r w:rsidR="00087822">
        <w:rPr>
          <w:b/>
          <w:sz w:val="28"/>
        </w:rPr>
        <w:t xml:space="preserve">О проведении </w:t>
      </w:r>
      <w:r w:rsidR="00F60585">
        <w:rPr>
          <w:b/>
          <w:sz w:val="28"/>
        </w:rPr>
        <w:t>ежедневных влажных уборок всех помещений</w:t>
      </w:r>
      <w:r w:rsidR="00A514FB" w:rsidRPr="001249F5">
        <w:rPr>
          <w:b/>
          <w:sz w:val="28"/>
        </w:rPr>
        <w:t>»</w:t>
      </w:r>
    </w:p>
    <w:p w:rsidR="000B1341" w:rsidRPr="000B1341" w:rsidRDefault="00A514FB" w:rsidP="000B13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B1341" w:rsidRPr="000B1341" w:rsidRDefault="003D415A" w:rsidP="000B134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14FB">
        <w:rPr>
          <w:sz w:val="28"/>
          <w:szCs w:val="28"/>
        </w:rPr>
        <w:t xml:space="preserve">В целях предупреждения распространения </w:t>
      </w:r>
      <w:proofErr w:type="spellStart"/>
      <w:r w:rsidR="00A514FB">
        <w:rPr>
          <w:sz w:val="28"/>
          <w:szCs w:val="28"/>
        </w:rPr>
        <w:t>коронавирусной</w:t>
      </w:r>
      <w:proofErr w:type="spellEnd"/>
      <w:r w:rsidR="00A514FB">
        <w:rPr>
          <w:sz w:val="28"/>
          <w:szCs w:val="28"/>
        </w:rPr>
        <w:t xml:space="preserve"> инфекции(</w:t>
      </w:r>
      <w:r w:rsidR="00A514FB" w:rsidRPr="00A514FB">
        <w:rPr>
          <w:sz w:val="28"/>
          <w:szCs w:val="28"/>
          <w:lang w:val="en-US"/>
        </w:rPr>
        <w:t>COVID</w:t>
      </w:r>
      <w:r w:rsidR="00A514FB" w:rsidRPr="00A514FB">
        <w:rPr>
          <w:sz w:val="28"/>
          <w:szCs w:val="28"/>
        </w:rPr>
        <w:t>-19), во исполнение</w:t>
      </w:r>
      <w:r w:rsidR="00F60585">
        <w:rPr>
          <w:sz w:val="28"/>
          <w:szCs w:val="28"/>
        </w:rPr>
        <w:t xml:space="preserve"> п.2.2.</w:t>
      </w:r>
      <w:r w:rsidR="00A514FB">
        <w:rPr>
          <w:sz w:val="28"/>
          <w:szCs w:val="28"/>
        </w:rPr>
        <w:t xml:space="preserve"> </w:t>
      </w:r>
      <w:r w:rsidR="00A514FB">
        <w:rPr>
          <w:color w:val="000000"/>
          <w:sz w:val="28"/>
          <w:lang w:bidi="ru-RU"/>
        </w:rPr>
        <w:t xml:space="preserve">Санитарно-эпидемиологических правил </w:t>
      </w:r>
      <w:r w:rsidR="00A514FB" w:rsidRPr="00274E04">
        <w:rPr>
          <w:color w:val="000000"/>
          <w:sz w:val="28"/>
          <w:lang w:bidi="ru-RU"/>
        </w:rPr>
        <w:t>СП 3.1/2.4 3598-20  "Санитарно-эпидемиологические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r w:rsidR="00A514FB" w:rsidRPr="00274E04">
        <w:rPr>
          <w:sz w:val="28"/>
        </w:rPr>
        <w:t xml:space="preserve"> </w:t>
      </w:r>
      <w:r w:rsidR="00A514FB" w:rsidRPr="00274E04">
        <w:rPr>
          <w:color w:val="000000"/>
          <w:sz w:val="28"/>
          <w:lang w:bidi="ru-RU"/>
        </w:rPr>
        <w:t xml:space="preserve">инфраструктуры для детей и молодежи в условиях распространения новой </w:t>
      </w:r>
      <w:proofErr w:type="spellStart"/>
      <w:r w:rsidR="00A514FB" w:rsidRPr="00274E04">
        <w:rPr>
          <w:color w:val="000000"/>
          <w:sz w:val="28"/>
          <w:lang w:bidi="ru-RU"/>
        </w:rPr>
        <w:t>коронавирусной</w:t>
      </w:r>
      <w:proofErr w:type="spellEnd"/>
      <w:r w:rsidR="00A514FB" w:rsidRPr="00274E04">
        <w:rPr>
          <w:color w:val="000000"/>
          <w:sz w:val="28"/>
          <w:lang w:bidi="ru-RU"/>
        </w:rPr>
        <w:t xml:space="preserve"> инфекции </w:t>
      </w:r>
      <w:r w:rsidR="00A514FB" w:rsidRPr="00274E04">
        <w:rPr>
          <w:color w:val="000000"/>
          <w:sz w:val="28"/>
          <w:lang w:bidi="en-US"/>
        </w:rPr>
        <w:t>(</w:t>
      </w:r>
      <w:r w:rsidR="00A514FB" w:rsidRPr="00274E04">
        <w:rPr>
          <w:color w:val="000000"/>
          <w:sz w:val="28"/>
          <w:lang w:val="en-US" w:bidi="en-US"/>
        </w:rPr>
        <w:t>COVID</w:t>
      </w:r>
      <w:r w:rsidR="00A514FB" w:rsidRPr="00274E04">
        <w:rPr>
          <w:color w:val="000000"/>
          <w:sz w:val="28"/>
          <w:lang w:bidi="en-US"/>
        </w:rPr>
        <w:t>-19)",</w:t>
      </w:r>
    </w:p>
    <w:p w:rsidR="000B1341" w:rsidRPr="000B1341" w:rsidRDefault="000B1341" w:rsidP="000B1341">
      <w:pPr>
        <w:jc w:val="center"/>
        <w:rPr>
          <w:b/>
          <w:sz w:val="28"/>
          <w:szCs w:val="28"/>
        </w:rPr>
      </w:pPr>
      <w:r w:rsidRPr="000B1341">
        <w:rPr>
          <w:b/>
          <w:sz w:val="28"/>
          <w:szCs w:val="28"/>
        </w:rPr>
        <w:t>ПРИКАЗЫВАЮ:</w:t>
      </w:r>
    </w:p>
    <w:p w:rsidR="00A25497" w:rsidRDefault="00A25497" w:rsidP="00A25497">
      <w:pPr>
        <w:pStyle w:val="aa"/>
        <w:rPr>
          <w:sz w:val="28"/>
        </w:rPr>
      </w:pPr>
    </w:p>
    <w:p w:rsidR="00EF1623" w:rsidRDefault="000B1341" w:rsidP="00F60585">
      <w:pPr>
        <w:pStyle w:val="aa"/>
        <w:rPr>
          <w:sz w:val="28"/>
        </w:rPr>
      </w:pPr>
      <w:r w:rsidRPr="00A25497">
        <w:rPr>
          <w:sz w:val="28"/>
        </w:rPr>
        <w:t>1.</w:t>
      </w:r>
      <w:r w:rsidR="00F60585">
        <w:rPr>
          <w:sz w:val="28"/>
        </w:rPr>
        <w:t xml:space="preserve">Джамалову </w:t>
      </w:r>
      <w:proofErr w:type="spellStart"/>
      <w:r w:rsidR="00F60585">
        <w:rPr>
          <w:sz w:val="28"/>
        </w:rPr>
        <w:t>Джамалу</w:t>
      </w:r>
      <w:proofErr w:type="spellEnd"/>
      <w:r w:rsidR="00F60585">
        <w:rPr>
          <w:sz w:val="28"/>
        </w:rPr>
        <w:t xml:space="preserve"> </w:t>
      </w:r>
      <w:proofErr w:type="spellStart"/>
      <w:r w:rsidR="00F60585">
        <w:rPr>
          <w:sz w:val="28"/>
        </w:rPr>
        <w:t>Курбановичу</w:t>
      </w:r>
      <w:proofErr w:type="spellEnd"/>
      <w:r w:rsidR="00F60585">
        <w:rPr>
          <w:sz w:val="28"/>
        </w:rPr>
        <w:t>, заведующему хозяйством организовать:</w:t>
      </w:r>
    </w:p>
    <w:p w:rsidR="00F60585" w:rsidRDefault="00F60585" w:rsidP="00F60585">
      <w:pPr>
        <w:pStyle w:val="aa"/>
        <w:rPr>
          <w:sz w:val="28"/>
        </w:rPr>
      </w:pPr>
      <w:r>
        <w:rPr>
          <w:sz w:val="28"/>
        </w:rPr>
        <w:t>1.1. мероприятия по ежедневной влажной уборке всех помещений школы с применением дезинфицирующих средств с обработкой всех контактных поверхностей согласно порядку проведения ежедневной влажной уборки (дезинфекции) помещений и порядку проведения уборки (дезинфекции) помещения обеденного зала, туалетных комнат;</w:t>
      </w:r>
    </w:p>
    <w:p w:rsidR="00F60585" w:rsidRDefault="00F60585" w:rsidP="00F60585">
      <w:pPr>
        <w:pStyle w:val="aa"/>
        <w:rPr>
          <w:sz w:val="28"/>
        </w:rPr>
      </w:pPr>
      <w:r>
        <w:rPr>
          <w:sz w:val="28"/>
        </w:rPr>
        <w:t>1.2. оформление и заполнение всех соответствующих документов  ежедневно согласно листу фиксации (приложение 1);</w:t>
      </w:r>
    </w:p>
    <w:p w:rsidR="00F60585" w:rsidRDefault="00F60585" w:rsidP="00F60585">
      <w:pPr>
        <w:pStyle w:val="aa"/>
        <w:rPr>
          <w:sz w:val="28"/>
        </w:rPr>
      </w:pPr>
      <w:r>
        <w:rPr>
          <w:sz w:val="28"/>
        </w:rPr>
        <w:t>1.3.осуществлять контроль наличия моющих и дезинфицирующих средств, средств индивидуальной защиты органов дыхания -  масо</w:t>
      </w:r>
      <w:r w:rsidR="00BC60A3">
        <w:rPr>
          <w:sz w:val="28"/>
        </w:rPr>
        <w:t>к</w:t>
      </w:r>
      <w:r>
        <w:rPr>
          <w:sz w:val="28"/>
        </w:rPr>
        <w:t>, перчаток</w:t>
      </w:r>
      <w:r w:rsidR="00BC60A3">
        <w:rPr>
          <w:sz w:val="28"/>
        </w:rPr>
        <w:t xml:space="preserve"> для МОП, кожных антисептиков и мыла на центральном входе здания, туалетных комнат, столовой, кабинетах;</w:t>
      </w:r>
    </w:p>
    <w:p w:rsidR="00BC60A3" w:rsidRDefault="00BC60A3" w:rsidP="00F60585">
      <w:pPr>
        <w:pStyle w:val="aa"/>
        <w:rPr>
          <w:sz w:val="28"/>
        </w:rPr>
      </w:pPr>
      <w:r>
        <w:rPr>
          <w:sz w:val="28"/>
        </w:rPr>
        <w:t>1.4. ознакомить уборщиков помещений с порядком проведения ежедневной влажной уборки помещений и порядком проведения уборки (дезинфекции) помещения обеденного зала, туалетных комнат.</w:t>
      </w:r>
    </w:p>
    <w:p w:rsidR="00BC60A3" w:rsidRDefault="00BC60A3" w:rsidP="00F60585">
      <w:pPr>
        <w:pStyle w:val="aa"/>
        <w:rPr>
          <w:sz w:val="28"/>
        </w:rPr>
      </w:pPr>
      <w:r>
        <w:rPr>
          <w:sz w:val="28"/>
        </w:rPr>
        <w:t>2. Возложить персональную ответственность за проведение ежедневных влажных уборок на уборщиков служебных помещений:</w:t>
      </w:r>
    </w:p>
    <w:p w:rsidR="00BC60A3" w:rsidRDefault="00BC60A3" w:rsidP="00F60585">
      <w:pPr>
        <w:pStyle w:val="aa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Неугасимову</w:t>
      </w:r>
      <w:proofErr w:type="spellEnd"/>
      <w:r>
        <w:rPr>
          <w:sz w:val="28"/>
        </w:rPr>
        <w:t xml:space="preserve"> Светлану Ивановну,</w:t>
      </w:r>
    </w:p>
    <w:p w:rsidR="00BC60A3" w:rsidRDefault="00BC60A3" w:rsidP="00F60585">
      <w:pPr>
        <w:pStyle w:val="aa"/>
        <w:rPr>
          <w:sz w:val="28"/>
        </w:rPr>
      </w:pPr>
      <w:r>
        <w:rPr>
          <w:sz w:val="28"/>
        </w:rPr>
        <w:t>- Калинину Наталью Викторовну.</w:t>
      </w:r>
    </w:p>
    <w:p w:rsidR="00BC60A3" w:rsidRDefault="00BC60A3" w:rsidP="00F60585">
      <w:pPr>
        <w:pStyle w:val="aa"/>
        <w:rPr>
          <w:sz w:val="28"/>
        </w:rPr>
      </w:pPr>
      <w:r>
        <w:rPr>
          <w:sz w:val="28"/>
        </w:rPr>
        <w:t>3. Утвердить:</w:t>
      </w:r>
    </w:p>
    <w:p w:rsidR="00E8470D" w:rsidRPr="003A322D" w:rsidRDefault="00435010" w:rsidP="00E8470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_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70D" w:rsidRDefault="00E8470D" w:rsidP="00E847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94C" w:rsidRPr="000B2708" w:rsidRDefault="0019394C" w:rsidP="00435010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</w:p>
    <w:p w:rsidR="0019394C" w:rsidRPr="00DA1898" w:rsidRDefault="0019394C" w:rsidP="00041404">
      <w:pPr>
        <w:autoSpaceDE w:val="0"/>
        <w:autoSpaceDN w:val="0"/>
        <w:adjustRightInd w:val="0"/>
        <w:jc w:val="both"/>
        <w:rPr>
          <w:sz w:val="28"/>
        </w:rPr>
      </w:pPr>
      <w:bookmarkStart w:id="0" w:name="_GoBack"/>
      <w:bookmarkEnd w:id="0"/>
    </w:p>
    <w:p w:rsidR="00CE4FB2" w:rsidRDefault="00CE4FB2" w:rsidP="00CE4FB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19394C">
        <w:rPr>
          <w:sz w:val="28"/>
          <w:szCs w:val="28"/>
        </w:rPr>
        <w:t xml:space="preserve"> 1</w:t>
      </w:r>
    </w:p>
    <w:p w:rsidR="00CE4FB2" w:rsidRDefault="00DD7EC0" w:rsidP="00CE4FB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9394C">
        <w:rPr>
          <w:sz w:val="28"/>
          <w:szCs w:val="28"/>
        </w:rPr>
        <w:t xml:space="preserve"> приказу№21/5</w:t>
      </w:r>
      <w:r w:rsidR="00CE4FB2">
        <w:rPr>
          <w:sz w:val="28"/>
          <w:szCs w:val="28"/>
        </w:rPr>
        <w:t>-од от 18.08.2020г.</w:t>
      </w:r>
    </w:p>
    <w:p w:rsidR="00A86C34" w:rsidRPr="00DA1898" w:rsidRDefault="00A86C34" w:rsidP="00041404">
      <w:pPr>
        <w:autoSpaceDE w:val="0"/>
        <w:autoSpaceDN w:val="0"/>
        <w:adjustRightInd w:val="0"/>
        <w:jc w:val="both"/>
        <w:rPr>
          <w:sz w:val="28"/>
        </w:rPr>
      </w:pPr>
    </w:p>
    <w:p w:rsidR="00CE4FB2" w:rsidRPr="00CE4FB2" w:rsidRDefault="00CE4FB2" w:rsidP="00CE4FB2">
      <w:pPr>
        <w:autoSpaceDE w:val="0"/>
        <w:autoSpaceDN w:val="0"/>
        <w:adjustRightInd w:val="0"/>
        <w:jc w:val="both"/>
        <w:rPr>
          <w:b/>
          <w:sz w:val="28"/>
        </w:rPr>
      </w:pPr>
      <w:r>
        <w:rPr>
          <w:sz w:val="28"/>
        </w:rPr>
        <w:t xml:space="preserve">               </w:t>
      </w:r>
      <w:r w:rsidRPr="00CE4FB2">
        <w:rPr>
          <w:b/>
          <w:sz w:val="28"/>
        </w:rPr>
        <w:t xml:space="preserve">Лист фиксации о проведении </w:t>
      </w:r>
      <w:r w:rsidR="00435010">
        <w:rPr>
          <w:b/>
          <w:sz w:val="28"/>
        </w:rPr>
        <w:t>влажных</w:t>
      </w:r>
      <w:r w:rsidRPr="00CE4FB2">
        <w:rPr>
          <w:b/>
          <w:sz w:val="28"/>
        </w:rPr>
        <w:t xml:space="preserve"> уборок</w:t>
      </w:r>
    </w:p>
    <w:tbl>
      <w:tblPr>
        <w:tblStyle w:val="ab"/>
        <w:tblW w:w="10132" w:type="dxa"/>
        <w:tblInd w:w="-526" w:type="dxa"/>
        <w:tblLook w:val="04A0" w:firstRow="1" w:lastRow="0" w:firstColumn="1" w:lastColumn="0" w:noHBand="0" w:noVBand="1"/>
      </w:tblPr>
      <w:tblGrid>
        <w:gridCol w:w="534"/>
        <w:gridCol w:w="1842"/>
        <w:gridCol w:w="3119"/>
        <w:gridCol w:w="4637"/>
      </w:tblGrid>
      <w:tr w:rsidR="00CE4FB2" w:rsidTr="00CE4FB2">
        <w:tc>
          <w:tcPr>
            <w:tcW w:w="534" w:type="dxa"/>
          </w:tcPr>
          <w:p w:rsidR="00CE4FB2" w:rsidRPr="00CE4FB2" w:rsidRDefault="00CE4FB2" w:rsidP="00CE4FB2">
            <w:pPr>
              <w:tabs>
                <w:tab w:val="left" w:pos="1890"/>
              </w:tabs>
              <w:rPr>
                <w:b/>
                <w:sz w:val="28"/>
              </w:rPr>
            </w:pPr>
            <w:r w:rsidRPr="00CE4FB2">
              <w:rPr>
                <w:b/>
                <w:sz w:val="28"/>
              </w:rPr>
              <w:t>№</w:t>
            </w:r>
          </w:p>
        </w:tc>
        <w:tc>
          <w:tcPr>
            <w:tcW w:w="1842" w:type="dxa"/>
          </w:tcPr>
          <w:p w:rsidR="00CE4FB2" w:rsidRPr="00CE4FB2" w:rsidRDefault="00CE4FB2" w:rsidP="00CE4FB2">
            <w:pPr>
              <w:tabs>
                <w:tab w:val="left" w:pos="1890"/>
              </w:tabs>
              <w:rPr>
                <w:b/>
                <w:sz w:val="28"/>
              </w:rPr>
            </w:pPr>
            <w:r w:rsidRPr="00CE4FB2">
              <w:rPr>
                <w:b/>
                <w:sz w:val="28"/>
              </w:rPr>
              <w:t>Дата</w:t>
            </w:r>
          </w:p>
        </w:tc>
        <w:tc>
          <w:tcPr>
            <w:tcW w:w="3119" w:type="dxa"/>
          </w:tcPr>
          <w:p w:rsidR="00CE4FB2" w:rsidRPr="00CE4FB2" w:rsidRDefault="00CE4FB2" w:rsidP="00CE4FB2">
            <w:pPr>
              <w:tabs>
                <w:tab w:val="left" w:pos="1890"/>
              </w:tabs>
              <w:rPr>
                <w:b/>
                <w:sz w:val="28"/>
              </w:rPr>
            </w:pPr>
            <w:r w:rsidRPr="00CE4FB2">
              <w:rPr>
                <w:b/>
                <w:sz w:val="28"/>
              </w:rPr>
              <w:t>Кто проводил уборку</w:t>
            </w:r>
          </w:p>
        </w:tc>
        <w:tc>
          <w:tcPr>
            <w:tcW w:w="4637" w:type="dxa"/>
          </w:tcPr>
          <w:p w:rsidR="00CE4FB2" w:rsidRPr="00CE4FB2" w:rsidRDefault="00CE4FB2" w:rsidP="00CE4FB2">
            <w:pPr>
              <w:tabs>
                <w:tab w:val="left" w:pos="1890"/>
              </w:tabs>
              <w:jc w:val="center"/>
              <w:rPr>
                <w:b/>
                <w:sz w:val="28"/>
              </w:rPr>
            </w:pPr>
            <w:r w:rsidRPr="00CE4FB2">
              <w:rPr>
                <w:b/>
                <w:sz w:val="28"/>
              </w:rPr>
              <w:t>Отметка о проведении контроля за выполнением генеральной уборки (ФИО, подпись проверяющего)</w:t>
            </w: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842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119" w:type="dxa"/>
          </w:tcPr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proofErr w:type="spellStart"/>
            <w:r w:rsidRPr="00DA1898">
              <w:rPr>
                <w:sz w:val="28"/>
                <w:szCs w:val="24"/>
              </w:rPr>
              <w:t>Неугасимова</w:t>
            </w:r>
            <w:proofErr w:type="spellEnd"/>
            <w:r w:rsidRPr="00DA1898">
              <w:rPr>
                <w:sz w:val="28"/>
                <w:szCs w:val="24"/>
              </w:rPr>
              <w:t xml:space="preserve"> С.И.</w:t>
            </w:r>
          </w:p>
          <w:p w:rsidR="00CE4FB2" w:rsidRPr="00DA1898" w:rsidRDefault="00CE4FB2" w:rsidP="00F60585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</w:tbl>
    <w:p w:rsidR="00DD7EC0" w:rsidRDefault="00DD7EC0" w:rsidP="00DD7EC0">
      <w:pPr>
        <w:jc w:val="center"/>
        <w:rPr>
          <w:b/>
          <w:sz w:val="32"/>
          <w:szCs w:val="32"/>
          <w:u w:val="single"/>
        </w:rPr>
        <w:sectPr w:rsidR="00DD7EC0" w:rsidSect="009705E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7EC0" w:rsidRDefault="00DD7EC0" w:rsidP="00DD7E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DD7EC0" w:rsidRDefault="00DD7EC0" w:rsidP="00DD7EC0">
      <w:pPr>
        <w:rPr>
          <w:b/>
          <w:sz w:val="32"/>
          <w:szCs w:val="32"/>
          <w:u w:val="single"/>
        </w:rPr>
      </w:pPr>
      <w:r>
        <w:rPr>
          <w:sz w:val="28"/>
          <w:szCs w:val="28"/>
        </w:rPr>
        <w:t>к приказу№21/5-од от 18.08.2020г</w:t>
      </w:r>
    </w:p>
    <w:p w:rsidR="00DD7EC0" w:rsidRPr="00E97935" w:rsidRDefault="00DD7EC0" w:rsidP="00DD7EC0">
      <w:pPr>
        <w:jc w:val="center"/>
        <w:rPr>
          <w:b/>
          <w:sz w:val="32"/>
          <w:szCs w:val="32"/>
          <w:u w:val="single"/>
        </w:rPr>
      </w:pPr>
      <w:r w:rsidRPr="00E97935">
        <w:rPr>
          <w:b/>
          <w:sz w:val="32"/>
          <w:szCs w:val="32"/>
          <w:u w:val="single"/>
        </w:rPr>
        <w:t>Порядок проведения уборки (дезинфекции) помещений образовательной организации</w:t>
      </w:r>
    </w:p>
    <w:p w:rsidR="00DD7EC0" w:rsidRPr="00517169" w:rsidRDefault="00DD7EC0" w:rsidP="00DD7EC0">
      <w:pPr>
        <w:jc w:val="center"/>
        <w:rPr>
          <w:sz w:val="32"/>
          <w:szCs w:val="32"/>
        </w:rPr>
      </w:pP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396"/>
        <w:gridCol w:w="5101"/>
        <w:gridCol w:w="5384"/>
        <w:gridCol w:w="4253"/>
      </w:tblGrid>
      <w:tr w:rsidR="00DD7EC0" w:rsidRPr="00CC0A2A" w:rsidTr="00217DCA">
        <w:tc>
          <w:tcPr>
            <w:tcW w:w="396" w:type="dxa"/>
          </w:tcPr>
          <w:p w:rsidR="00DD7EC0" w:rsidRPr="00CC0A2A" w:rsidRDefault="00DD7EC0" w:rsidP="00217D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38" w:type="dxa"/>
            <w:gridSpan w:val="3"/>
          </w:tcPr>
          <w:p w:rsidR="00DD7EC0" w:rsidRPr="001A17A6" w:rsidRDefault="00DD7EC0" w:rsidP="00217DCA">
            <w:pPr>
              <w:tabs>
                <w:tab w:val="center" w:pos="6696"/>
                <w:tab w:val="left" w:pos="75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организация (коридоры, классы, рекреации)</w:t>
            </w:r>
          </w:p>
        </w:tc>
      </w:tr>
      <w:tr w:rsidR="00DD7EC0" w:rsidRPr="00FE1874" w:rsidTr="00217DCA">
        <w:tc>
          <w:tcPr>
            <w:tcW w:w="396" w:type="dxa"/>
          </w:tcPr>
          <w:p w:rsidR="00DD7EC0" w:rsidRPr="00FE1874" w:rsidRDefault="00DD7EC0" w:rsidP="00217D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DD7EC0" w:rsidRPr="0057689E" w:rsidRDefault="00DD7EC0" w:rsidP="00217DCA">
            <w:pPr>
              <w:jc w:val="center"/>
              <w:rPr>
                <w:b/>
                <w:sz w:val="26"/>
                <w:szCs w:val="26"/>
              </w:rPr>
            </w:pPr>
            <w:r w:rsidRPr="0057689E">
              <w:rPr>
                <w:b/>
                <w:sz w:val="26"/>
                <w:szCs w:val="26"/>
              </w:rPr>
              <w:t>Вне эпидемической ситуации</w:t>
            </w:r>
          </w:p>
          <w:p w:rsidR="00DD7EC0" w:rsidRPr="0057689E" w:rsidRDefault="00DD7EC0" w:rsidP="00217DC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37" w:type="dxa"/>
            <w:gridSpan w:val="2"/>
          </w:tcPr>
          <w:p w:rsidR="00DD7EC0" w:rsidRPr="0057689E" w:rsidRDefault="00DD7EC0" w:rsidP="00217DCA">
            <w:pPr>
              <w:jc w:val="center"/>
              <w:rPr>
                <w:b/>
                <w:sz w:val="26"/>
                <w:szCs w:val="26"/>
              </w:rPr>
            </w:pPr>
            <w:r w:rsidRPr="0057689E">
              <w:rPr>
                <w:b/>
                <w:sz w:val="26"/>
                <w:szCs w:val="26"/>
              </w:rPr>
              <w:t>Неблагоприятная эпидемиологическая ситуация</w:t>
            </w:r>
          </w:p>
        </w:tc>
      </w:tr>
      <w:tr w:rsidR="00DD7EC0" w:rsidRPr="00FE1874" w:rsidTr="00217DCA">
        <w:tc>
          <w:tcPr>
            <w:tcW w:w="396" w:type="dxa"/>
          </w:tcPr>
          <w:p w:rsidR="00DD7EC0" w:rsidRPr="00FE1874" w:rsidRDefault="00DD7EC0" w:rsidP="00217D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:rsidR="00DD7EC0" w:rsidRPr="0057689E" w:rsidRDefault="00DD7EC0" w:rsidP="00217D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 xml:space="preserve">Ежедневная влажная уборка с </w:t>
            </w:r>
            <w:r w:rsidRPr="0057689E">
              <w:rPr>
                <w:b/>
                <w:sz w:val="24"/>
                <w:szCs w:val="24"/>
              </w:rPr>
              <w:t>моющими</w:t>
            </w:r>
            <w:r w:rsidRPr="0057689E">
              <w:rPr>
                <w:sz w:val="24"/>
                <w:szCs w:val="24"/>
              </w:rPr>
              <w:t xml:space="preserve"> средствами</w:t>
            </w:r>
            <w:r w:rsidRPr="0057689E">
              <w:rPr>
                <w:b/>
                <w:sz w:val="24"/>
                <w:szCs w:val="24"/>
              </w:rPr>
              <w:t xml:space="preserve"> после каждой перемены.</w:t>
            </w:r>
          </w:p>
        </w:tc>
        <w:tc>
          <w:tcPr>
            <w:tcW w:w="9637" w:type="dxa"/>
            <w:gridSpan w:val="2"/>
          </w:tcPr>
          <w:p w:rsidR="00DD7EC0" w:rsidRPr="0057689E" w:rsidRDefault="00DD7EC0" w:rsidP="00217DCA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57689E">
              <w:rPr>
                <w:b/>
                <w:sz w:val="24"/>
                <w:szCs w:val="24"/>
              </w:rPr>
              <w:t>Ежедневная</w:t>
            </w:r>
            <w:r w:rsidRPr="0057689E">
              <w:rPr>
                <w:sz w:val="24"/>
                <w:szCs w:val="24"/>
              </w:rPr>
              <w:t xml:space="preserve"> влажная уборка с дезинфицирующими средствами </w:t>
            </w:r>
            <w:r w:rsidRPr="0057689E">
              <w:rPr>
                <w:b/>
                <w:sz w:val="24"/>
                <w:szCs w:val="24"/>
              </w:rPr>
              <w:t>после каждой перемены.</w:t>
            </w:r>
          </w:p>
        </w:tc>
      </w:tr>
      <w:tr w:rsidR="00DD7EC0" w:rsidRPr="00FE1874" w:rsidTr="00217DCA">
        <w:trPr>
          <w:trHeight w:val="867"/>
        </w:trPr>
        <w:tc>
          <w:tcPr>
            <w:tcW w:w="396" w:type="dxa"/>
          </w:tcPr>
          <w:p w:rsidR="00DD7EC0" w:rsidRPr="00FE1874" w:rsidRDefault="00DD7EC0" w:rsidP="00217D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:rsidR="00DD7EC0" w:rsidRPr="0057689E" w:rsidRDefault="00DD7EC0" w:rsidP="00217D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89E">
              <w:rPr>
                <w:b/>
                <w:sz w:val="24"/>
                <w:szCs w:val="24"/>
              </w:rPr>
              <w:t>Генеральная</w:t>
            </w:r>
            <w:r w:rsidRPr="0057689E">
              <w:rPr>
                <w:sz w:val="24"/>
                <w:szCs w:val="24"/>
              </w:rPr>
              <w:t xml:space="preserve"> </w:t>
            </w:r>
            <w:r w:rsidRPr="0057689E">
              <w:rPr>
                <w:b/>
                <w:sz w:val="24"/>
                <w:szCs w:val="24"/>
              </w:rPr>
              <w:t>уборка техническим персоналом</w:t>
            </w:r>
            <w:r w:rsidRPr="0057689E">
              <w:rPr>
                <w:sz w:val="24"/>
                <w:szCs w:val="24"/>
              </w:rPr>
              <w:t xml:space="preserve"> </w:t>
            </w:r>
            <w:r w:rsidRPr="0057689E">
              <w:rPr>
                <w:b/>
                <w:sz w:val="24"/>
                <w:szCs w:val="24"/>
              </w:rPr>
              <w:t>1р</w:t>
            </w:r>
            <w:r>
              <w:rPr>
                <w:b/>
                <w:sz w:val="24"/>
                <w:szCs w:val="24"/>
              </w:rPr>
              <w:t>.</w:t>
            </w:r>
            <w:r w:rsidRPr="0057689E">
              <w:rPr>
                <w:b/>
                <w:sz w:val="24"/>
                <w:szCs w:val="24"/>
              </w:rPr>
              <w:t xml:space="preserve"> в  месяц </w:t>
            </w:r>
            <w:r w:rsidRPr="0057689E">
              <w:rPr>
                <w:sz w:val="24"/>
                <w:szCs w:val="24"/>
              </w:rPr>
              <w:t xml:space="preserve">во всех видах помещений общеобразовательного учреждения - </w:t>
            </w:r>
            <w:r w:rsidRPr="0057689E">
              <w:rPr>
                <w:b/>
                <w:sz w:val="24"/>
                <w:szCs w:val="24"/>
              </w:rPr>
              <w:t>(график)</w:t>
            </w:r>
          </w:p>
        </w:tc>
        <w:tc>
          <w:tcPr>
            <w:tcW w:w="9637" w:type="dxa"/>
            <w:gridSpan w:val="2"/>
          </w:tcPr>
          <w:p w:rsidR="00DD7EC0" w:rsidRPr="0057689E" w:rsidRDefault="00DD7EC0" w:rsidP="00217DCA">
            <w:pPr>
              <w:jc w:val="both"/>
              <w:rPr>
                <w:sz w:val="24"/>
                <w:szCs w:val="24"/>
              </w:rPr>
            </w:pPr>
            <w:r w:rsidRPr="0057689E">
              <w:rPr>
                <w:b/>
                <w:sz w:val="24"/>
                <w:szCs w:val="24"/>
              </w:rPr>
              <w:t xml:space="preserve">Ежедневное обеззараживание  всех помещения, где находились дети из класса (группы) с установленным карантином, </w:t>
            </w:r>
            <w:r w:rsidRPr="0057689E">
              <w:rPr>
                <w:sz w:val="24"/>
                <w:szCs w:val="24"/>
              </w:rPr>
              <w:t xml:space="preserve">дезинфекция - по режиму соответствующей инфекции (бактерии, вирусы). </w:t>
            </w:r>
          </w:p>
        </w:tc>
      </w:tr>
      <w:tr w:rsidR="00DD7EC0" w:rsidRPr="00FE1874" w:rsidTr="00217DCA">
        <w:trPr>
          <w:trHeight w:val="1384"/>
        </w:trPr>
        <w:tc>
          <w:tcPr>
            <w:tcW w:w="396" w:type="dxa"/>
          </w:tcPr>
          <w:p w:rsidR="00DD7EC0" w:rsidRPr="00FE1874" w:rsidRDefault="00DD7EC0" w:rsidP="00217D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1" w:type="dxa"/>
          </w:tcPr>
          <w:p w:rsidR="00DD7EC0" w:rsidRPr="0057689E" w:rsidRDefault="00DD7EC0" w:rsidP="00217D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>Уборочный инвентарь для уборки помещений должен быть промаркирован и закреплен за определенными помещениями.</w:t>
            </w:r>
          </w:p>
        </w:tc>
        <w:tc>
          <w:tcPr>
            <w:tcW w:w="5384" w:type="dxa"/>
          </w:tcPr>
          <w:p w:rsidR="00DD7EC0" w:rsidRPr="0057689E" w:rsidRDefault="00DD7EC0" w:rsidP="00217DCA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57689E">
              <w:rPr>
                <w:b/>
                <w:sz w:val="24"/>
                <w:szCs w:val="24"/>
                <w:u w:val="single"/>
              </w:rPr>
              <w:t>При капельных инфекциях</w:t>
            </w:r>
          </w:p>
          <w:p w:rsidR="00DD7EC0" w:rsidRPr="0057689E" w:rsidRDefault="00DD7EC0" w:rsidP="00217DCA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57689E">
              <w:rPr>
                <w:b/>
                <w:sz w:val="24"/>
                <w:szCs w:val="24"/>
                <w:u w:val="single"/>
              </w:rPr>
              <w:t xml:space="preserve"> (ОРВИ, Грипп, вирусные </w:t>
            </w:r>
            <w:proofErr w:type="gramStart"/>
            <w:r w:rsidRPr="0057689E">
              <w:rPr>
                <w:b/>
                <w:sz w:val="24"/>
                <w:szCs w:val="24"/>
                <w:u w:val="single"/>
              </w:rPr>
              <w:t>пневмонии )</w:t>
            </w:r>
            <w:proofErr w:type="gramEnd"/>
            <w:r w:rsidRPr="0057689E">
              <w:rPr>
                <w:b/>
                <w:sz w:val="24"/>
                <w:szCs w:val="24"/>
                <w:u w:val="single"/>
              </w:rPr>
              <w:t xml:space="preserve"> – </w:t>
            </w:r>
          </w:p>
          <w:p w:rsidR="00DD7EC0" w:rsidRPr="0057689E" w:rsidRDefault="00DD7EC0" w:rsidP="00217DCA">
            <w:pPr>
              <w:jc w:val="both"/>
              <w:rPr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>-проветривание классов (на каждой перемене),</w:t>
            </w:r>
          </w:p>
          <w:p w:rsidR="00DD7EC0" w:rsidRPr="0057689E" w:rsidRDefault="00DD7EC0" w:rsidP="00217DCA">
            <w:pPr>
              <w:jc w:val="both"/>
              <w:rPr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 xml:space="preserve">-тщательное удаление пыли в помещениях, </w:t>
            </w:r>
          </w:p>
          <w:p w:rsidR="00DD7EC0" w:rsidRPr="0057689E" w:rsidRDefault="00DD7EC0" w:rsidP="00217DCA">
            <w:pPr>
              <w:jc w:val="both"/>
              <w:rPr>
                <w:b/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 xml:space="preserve">-обеззараживание посуды; </w:t>
            </w:r>
          </w:p>
        </w:tc>
        <w:tc>
          <w:tcPr>
            <w:tcW w:w="4253" w:type="dxa"/>
          </w:tcPr>
          <w:p w:rsidR="00DD7EC0" w:rsidRPr="0057689E" w:rsidRDefault="00DD7EC0" w:rsidP="00217DCA">
            <w:pPr>
              <w:rPr>
                <w:b/>
                <w:sz w:val="24"/>
                <w:szCs w:val="24"/>
              </w:rPr>
            </w:pPr>
            <w:r w:rsidRPr="0057689E">
              <w:rPr>
                <w:b/>
                <w:sz w:val="24"/>
                <w:szCs w:val="24"/>
                <w:u w:val="single"/>
              </w:rPr>
              <w:t>При кишечных инфекциях</w:t>
            </w:r>
            <w:r w:rsidRPr="0057689E">
              <w:rPr>
                <w:b/>
                <w:sz w:val="24"/>
                <w:szCs w:val="24"/>
              </w:rPr>
              <w:t xml:space="preserve"> </w:t>
            </w:r>
          </w:p>
          <w:p w:rsidR="00DD7EC0" w:rsidRPr="0057689E" w:rsidRDefault="00DD7EC0" w:rsidP="00217DCA">
            <w:pPr>
              <w:jc w:val="both"/>
              <w:rPr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 xml:space="preserve">-обеззараживание посуды, </w:t>
            </w:r>
          </w:p>
          <w:p w:rsidR="00DD7EC0" w:rsidRPr="0057689E" w:rsidRDefault="00DD7EC0" w:rsidP="00217DCA">
            <w:pPr>
              <w:jc w:val="both"/>
              <w:rPr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 xml:space="preserve">-игрушек, </w:t>
            </w:r>
          </w:p>
          <w:p w:rsidR="00DD7EC0" w:rsidRPr="0057689E" w:rsidRDefault="00DD7EC0" w:rsidP="00217DCA">
            <w:pPr>
              <w:jc w:val="both"/>
              <w:rPr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 xml:space="preserve">-поверхностей обеденных столов, </w:t>
            </w:r>
          </w:p>
          <w:p w:rsidR="00DD7EC0" w:rsidRPr="0057689E" w:rsidRDefault="00DD7EC0" w:rsidP="00217DCA">
            <w:pPr>
              <w:jc w:val="both"/>
              <w:rPr>
                <w:b/>
                <w:sz w:val="24"/>
                <w:szCs w:val="24"/>
              </w:rPr>
            </w:pPr>
            <w:r w:rsidRPr="0057689E">
              <w:rPr>
                <w:sz w:val="24"/>
                <w:szCs w:val="24"/>
              </w:rPr>
              <w:t>-туалетов.</w:t>
            </w:r>
          </w:p>
        </w:tc>
      </w:tr>
      <w:tr w:rsidR="00DD7EC0" w:rsidRPr="00FE1874" w:rsidTr="00217DCA">
        <w:trPr>
          <w:trHeight w:val="589"/>
        </w:trPr>
        <w:tc>
          <w:tcPr>
            <w:tcW w:w="396" w:type="dxa"/>
          </w:tcPr>
          <w:p w:rsidR="00DD7EC0" w:rsidRPr="00FE1874" w:rsidRDefault="00DD7EC0" w:rsidP="00217D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</w:t>
            </w:r>
            <w:r w:rsidRPr="00FE1874">
              <w:rPr>
                <w:sz w:val="24"/>
                <w:szCs w:val="24"/>
              </w:rPr>
              <w:t>.</w:t>
            </w:r>
          </w:p>
        </w:tc>
        <w:tc>
          <w:tcPr>
            <w:tcW w:w="5101" w:type="dxa"/>
          </w:tcPr>
          <w:p w:rsidR="00DD7EC0" w:rsidRPr="0057689E" w:rsidRDefault="00DD7EC0" w:rsidP="00217D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689E">
              <w:rPr>
                <w:b/>
                <w:sz w:val="24"/>
                <w:szCs w:val="24"/>
              </w:rPr>
              <w:t>По окончании уборки инвентарь промывают, ополаскивают</w:t>
            </w:r>
            <w:r w:rsidRPr="0057689E">
              <w:rPr>
                <w:sz w:val="24"/>
                <w:szCs w:val="24"/>
              </w:rPr>
              <w:t xml:space="preserve"> и просушивают. Хранят уборочный инвентарь в отведенном для этих целей месте.</w:t>
            </w:r>
          </w:p>
        </w:tc>
        <w:tc>
          <w:tcPr>
            <w:tcW w:w="9637" w:type="dxa"/>
            <w:gridSpan w:val="2"/>
          </w:tcPr>
          <w:p w:rsidR="00DD7EC0" w:rsidRPr="0057689E" w:rsidRDefault="00DD7EC0" w:rsidP="00217DCA">
            <w:pPr>
              <w:rPr>
                <w:b/>
                <w:sz w:val="24"/>
                <w:szCs w:val="24"/>
                <w:u w:val="single"/>
              </w:rPr>
            </w:pPr>
            <w:r w:rsidRPr="0057689E">
              <w:rPr>
                <w:sz w:val="24"/>
                <w:szCs w:val="24"/>
              </w:rPr>
              <w:t xml:space="preserve">По окончании уборки в конце смены </w:t>
            </w:r>
            <w:r w:rsidRPr="0057689E">
              <w:rPr>
                <w:b/>
                <w:sz w:val="24"/>
                <w:szCs w:val="24"/>
              </w:rPr>
              <w:t xml:space="preserve">весь уборочный инвентарь должен промываться с использованием моющих и дезинфицирующих средств, </w:t>
            </w:r>
            <w:proofErr w:type="gramStart"/>
            <w:r w:rsidRPr="0057689E">
              <w:rPr>
                <w:sz w:val="24"/>
                <w:szCs w:val="24"/>
              </w:rPr>
              <w:t>просушиваться .Хранят</w:t>
            </w:r>
            <w:proofErr w:type="gramEnd"/>
            <w:r w:rsidRPr="0057689E">
              <w:rPr>
                <w:sz w:val="24"/>
                <w:szCs w:val="24"/>
              </w:rPr>
              <w:t xml:space="preserve"> уборочный инвентарь в отведенном для этих целей месте.</w:t>
            </w:r>
          </w:p>
        </w:tc>
      </w:tr>
    </w:tbl>
    <w:p w:rsidR="00DD7EC0" w:rsidRDefault="00DD7EC0" w:rsidP="00DD7EC0">
      <w:pPr>
        <w:widowControl w:val="0"/>
        <w:autoSpaceDE w:val="0"/>
        <w:autoSpaceDN w:val="0"/>
        <w:adjustRightInd w:val="0"/>
        <w:ind w:firstLine="142"/>
      </w:pPr>
    </w:p>
    <w:p w:rsidR="00DD7EC0" w:rsidRPr="00774E08" w:rsidRDefault="00DD7EC0" w:rsidP="00DD7EC0">
      <w:pPr>
        <w:widowControl w:val="0"/>
        <w:autoSpaceDE w:val="0"/>
        <w:autoSpaceDN w:val="0"/>
        <w:adjustRightInd w:val="0"/>
        <w:ind w:firstLine="142"/>
      </w:pPr>
      <w:r w:rsidRPr="00774E08">
        <w:t>1.</w:t>
      </w:r>
      <w:r w:rsidRPr="00774E08">
        <w:rPr>
          <w:b/>
        </w:rPr>
        <w:t>Уборку учебных и вспомогательных помещений</w:t>
      </w:r>
      <w:r w:rsidRPr="00774E08">
        <w:t xml:space="preserve"> проводят </w:t>
      </w:r>
      <w:r w:rsidRPr="00774E08">
        <w:rPr>
          <w:b/>
        </w:rPr>
        <w:t>после окончания уроков</w:t>
      </w:r>
      <w:r w:rsidRPr="00774E08">
        <w:t xml:space="preserve"> (по окончании каждой смены), в отсутствие обучающихся, при открытых окнах или фрамугах: моют полы, протирают места скопления пыли (подоконники, радиаторы и др.)</w:t>
      </w:r>
    </w:p>
    <w:p w:rsidR="00DD7EC0" w:rsidRPr="00774E08" w:rsidRDefault="00DD7EC0" w:rsidP="00DD7EC0">
      <w:pPr>
        <w:widowControl w:val="0"/>
        <w:autoSpaceDE w:val="0"/>
        <w:autoSpaceDN w:val="0"/>
        <w:adjustRightInd w:val="0"/>
        <w:ind w:firstLine="142"/>
        <w:jc w:val="both"/>
      </w:pPr>
      <w:r w:rsidRPr="00774E08">
        <w:t xml:space="preserve">2.Для проведения </w:t>
      </w:r>
      <w:r w:rsidRPr="00774E08">
        <w:rPr>
          <w:b/>
        </w:rPr>
        <w:t>уборки и дезинфекции</w:t>
      </w:r>
      <w:r w:rsidRPr="00774E08">
        <w:t xml:space="preserve"> в общеобразовательном учреждении используют </w:t>
      </w:r>
      <w:r w:rsidRPr="00774E08">
        <w:rPr>
          <w:b/>
        </w:rPr>
        <w:t>моющие и дезинфицирующие средства</w:t>
      </w:r>
      <w:r w:rsidRPr="00774E08">
        <w:t xml:space="preserve">, разрешенные к применению в </w:t>
      </w:r>
      <w:r w:rsidRPr="00774E08">
        <w:rPr>
          <w:b/>
        </w:rPr>
        <w:t>детских учреждениях</w:t>
      </w:r>
      <w:r w:rsidRPr="00774E08">
        <w:t>, соблюдая инструкции по их применению.</w:t>
      </w:r>
    </w:p>
    <w:p w:rsidR="00DD7EC0" w:rsidRPr="00774E08" w:rsidRDefault="00DD7EC0" w:rsidP="00DD7EC0">
      <w:pPr>
        <w:widowControl w:val="0"/>
        <w:autoSpaceDE w:val="0"/>
        <w:autoSpaceDN w:val="0"/>
        <w:adjustRightInd w:val="0"/>
        <w:ind w:firstLine="142"/>
        <w:jc w:val="both"/>
      </w:pPr>
      <w:r w:rsidRPr="00E576D3">
        <w:t>3</w:t>
      </w:r>
      <w:r w:rsidRPr="00774E08">
        <w:rPr>
          <w:b/>
        </w:rPr>
        <w:t xml:space="preserve">-Дезинфицирующие растворы для мытья полов </w:t>
      </w:r>
      <w:r w:rsidRPr="00774E08">
        <w:t xml:space="preserve">готовят </w:t>
      </w:r>
      <w:r w:rsidRPr="00774E08">
        <w:rPr>
          <w:b/>
        </w:rPr>
        <w:t>перед непосредственным</w:t>
      </w:r>
      <w:r w:rsidRPr="00774E08">
        <w:t xml:space="preserve"> применением </w:t>
      </w:r>
      <w:r w:rsidRPr="00774E08">
        <w:rPr>
          <w:b/>
        </w:rPr>
        <w:t>в туалетных комнатах</w:t>
      </w:r>
      <w:r w:rsidRPr="00774E08">
        <w:t xml:space="preserve"> в отсутствие обучающихся. Дезинфицирующие и моющие средства </w:t>
      </w:r>
      <w:r w:rsidRPr="00774E08">
        <w:rPr>
          <w:b/>
        </w:rPr>
        <w:t>хранят в упаковке производителя</w:t>
      </w:r>
      <w:r w:rsidRPr="00774E08">
        <w:t xml:space="preserve">, в местах, </w:t>
      </w:r>
      <w:r w:rsidRPr="00774E08">
        <w:rPr>
          <w:b/>
        </w:rPr>
        <w:t>недоступных для обучающихся</w:t>
      </w:r>
      <w:r w:rsidRPr="00774E08">
        <w:t>.</w:t>
      </w:r>
    </w:p>
    <w:p w:rsidR="00DD7EC0" w:rsidRPr="00774E08" w:rsidRDefault="00DD7EC0" w:rsidP="00DD7EC0">
      <w:pPr>
        <w:widowControl w:val="0"/>
        <w:autoSpaceDE w:val="0"/>
        <w:autoSpaceDN w:val="0"/>
        <w:adjustRightInd w:val="0"/>
        <w:ind w:firstLine="142"/>
        <w:jc w:val="both"/>
      </w:pPr>
      <w:r>
        <w:t>4</w:t>
      </w:r>
      <w:r w:rsidRPr="00774E08">
        <w:rPr>
          <w:b/>
        </w:rPr>
        <w:t>-Генеральная уборка техническим персоналом</w:t>
      </w:r>
      <w:r w:rsidRPr="00774E08">
        <w:t xml:space="preserve"> проводится с применением разрешенных моющих и дезинфицирующих средств.</w:t>
      </w:r>
    </w:p>
    <w:p w:rsidR="00DD7EC0" w:rsidRPr="00774E08" w:rsidRDefault="00DD7EC0" w:rsidP="00DD7EC0">
      <w:pPr>
        <w:widowControl w:val="0"/>
        <w:autoSpaceDE w:val="0"/>
        <w:autoSpaceDN w:val="0"/>
        <w:adjustRightInd w:val="0"/>
        <w:ind w:firstLine="142"/>
        <w:jc w:val="both"/>
      </w:pPr>
      <w:r w:rsidRPr="00774E08">
        <w:lastRenderedPageBreak/>
        <w:t>-Вытяжные вентиляционные решетки ежемесячно очищают от пыли.</w:t>
      </w:r>
    </w:p>
    <w:p w:rsidR="00DD7EC0" w:rsidRPr="00774E08" w:rsidRDefault="00DD7EC0" w:rsidP="00DD7EC0">
      <w:pPr>
        <w:widowControl w:val="0"/>
        <w:autoSpaceDE w:val="0"/>
        <w:autoSpaceDN w:val="0"/>
        <w:adjustRightInd w:val="0"/>
        <w:ind w:firstLine="142"/>
        <w:jc w:val="both"/>
        <w:rPr>
          <w:b/>
        </w:rPr>
      </w:pPr>
      <w:r>
        <w:t>5</w:t>
      </w:r>
      <w:r w:rsidRPr="00774E08">
        <w:t xml:space="preserve">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</w:t>
      </w:r>
      <w:proofErr w:type="spellStart"/>
      <w:r w:rsidRPr="00774E08">
        <w:t>предстерилизационной</w:t>
      </w:r>
      <w:proofErr w:type="spellEnd"/>
      <w:r w:rsidRPr="00774E08">
        <w:t xml:space="preserve"> очистке и стерилизации изделий медицинского назначения.</w:t>
      </w:r>
    </w:p>
    <w:p w:rsidR="00DD7EC0" w:rsidRPr="00904DD0" w:rsidRDefault="00DD7EC0" w:rsidP="00DD7EC0">
      <w:pPr>
        <w:widowControl w:val="0"/>
        <w:autoSpaceDE w:val="0"/>
        <w:autoSpaceDN w:val="0"/>
        <w:adjustRightInd w:val="0"/>
        <w:ind w:right="-456" w:hanging="142"/>
        <w:jc w:val="both"/>
        <w:rPr>
          <w:b/>
        </w:rPr>
      </w:pPr>
      <w:r>
        <w:t xml:space="preserve">     6.</w:t>
      </w:r>
      <w:r w:rsidRPr="00774E08">
        <w:t xml:space="preserve">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</w:t>
      </w:r>
      <w:r w:rsidRPr="00904DD0">
        <w:t xml:space="preserve">с </w:t>
      </w:r>
      <w:hyperlink r:id="rId10" w:history="1">
        <w:r w:rsidRPr="00904DD0">
          <w:t>правилами</w:t>
        </w:r>
      </w:hyperlink>
      <w:r w:rsidRPr="00904DD0">
        <w:t xml:space="preserve">. </w:t>
      </w:r>
    </w:p>
    <w:p w:rsidR="00DD7EC0" w:rsidRDefault="00DD7EC0" w:rsidP="00DD7EC0">
      <w:pPr>
        <w:widowControl w:val="0"/>
        <w:autoSpaceDE w:val="0"/>
        <w:autoSpaceDN w:val="0"/>
        <w:adjustRightInd w:val="0"/>
        <w:spacing w:line="240" w:lineRule="exact"/>
        <w:rPr>
          <w:rFonts w:ascii="Calibri" w:hAnsi="Calibri" w:cs="Calibri"/>
          <w:b/>
          <w:bCs/>
        </w:rPr>
      </w:pPr>
      <w:r>
        <w:rPr>
          <w:b/>
        </w:rPr>
        <w:t xml:space="preserve">    7</w:t>
      </w:r>
      <w:r w:rsidRPr="00774E08">
        <w:rPr>
          <w:b/>
        </w:rPr>
        <w:t xml:space="preserve">.С целью предупреждения распространения инфекции при неблагополучной эпидемиологической ситуации в общеобразовательном учреждении проводят </w:t>
      </w:r>
      <w:r w:rsidRPr="00067A39">
        <w:rPr>
          <w:b/>
          <w:sz w:val="28"/>
          <w:szCs w:val="28"/>
        </w:rPr>
        <w:t>дополнительные противоэпидемические мероприятия</w:t>
      </w:r>
      <w:r w:rsidRPr="00774E08">
        <w:rPr>
          <w:b/>
        </w:rPr>
        <w:t>, по предписаниям органов, уполномоченных осуществлять государственный санитарно-эпидемиологический надзор.</w:t>
      </w:r>
    </w:p>
    <w:p w:rsidR="00DD7EC0" w:rsidRDefault="00DD7EC0" w:rsidP="00DD7EC0">
      <w:pPr>
        <w:widowControl w:val="0"/>
        <w:autoSpaceDE w:val="0"/>
        <w:autoSpaceDN w:val="0"/>
        <w:adjustRightInd w:val="0"/>
        <w:spacing w:line="240" w:lineRule="exact"/>
        <w:rPr>
          <w:rFonts w:ascii="Calibri" w:hAnsi="Calibri" w:cs="Calibri"/>
          <w:b/>
          <w:bCs/>
        </w:rPr>
      </w:pPr>
    </w:p>
    <w:p w:rsidR="00DD7EC0" w:rsidRDefault="00DD7EC0" w:rsidP="00DD7EC0">
      <w:pPr>
        <w:widowControl w:val="0"/>
        <w:autoSpaceDE w:val="0"/>
        <w:autoSpaceDN w:val="0"/>
        <w:adjustRightInd w:val="0"/>
        <w:spacing w:line="240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РПН ПОСТАНОВЛЕНИЕ от 29 декабря 2010 г. N 189 ОБ УТВЕРЖДЕНИИ САНПИН 2.4.2.2821-10"САНИТАРНО-ЭПИДЕМИОЛОГИЧЕСКИЕ ТРЕБОВАНИЯ К УСЛОВИЯМ И ОРГАНИЗАЦИИ ОБУЧЕНИЯ В ОБЩЕОБРАЗОВАТЕЛЬНЫХ УЧРЕЖДЕНИЯХ"</w:t>
      </w:r>
    </w:p>
    <w:p w:rsidR="00A86C34" w:rsidRDefault="00A86C34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CE4FB2">
      <w:pPr>
        <w:tabs>
          <w:tab w:val="left" w:pos="1890"/>
        </w:tabs>
        <w:rPr>
          <w:sz w:val="28"/>
        </w:rPr>
      </w:pPr>
    </w:p>
    <w:p w:rsidR="00232DBD" w:rsidRDefault="00232DBD" w:rsidP="00232DB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232DBD" w:rsidRDefault="00232DBD" w:rsidP="00232DBD">
      <w:pPr>
        <w:tabs>
          <w:tab w:val="left" w:pos="1890"/>
        </w:tabs>
        <w:rPr>
          <w:sz w:val="28"/>
        </w:rPr>
      </w:pPr>
      <w:r>
        <w:rPr>
          <w:sz w:val="28"/>
          <w:szCs w:val="28"/>
        </w:rPr>
        <w:t>К приказу№21/5-од от 18.08.2020г</w:t>
      </w:r>
    </w:p>
    <w:p w:rsidR="00232DBD" w:rsidRPr="00E97935" w:rsidRDefault="00232DBD" w:rsidP="00232DBD">
      <w:pPr>
        <w:jc w:val="center"/>
        <w:rPr>
          <w:b/>
          <w:sz w:val="32"/>
          <w:szCs w:val="32"/>
          <w:u w:val="single"/>
        </w:rPr>
      </w:pPr>
      <w:r w:rsidRPr="00E97935">
        <w:rPr>
          <w:b/>
          <w:sz w:val="32"/>
          <w:szCs w:val="32"/>
          <w:u w:val="single"/>
        </w:rPr>
        <w:t xml:space="preserve">Порядок проведения уборки (дезинфекции) помещений пищеблока, туалетных комнат </w:t>
      </w:r>
    </w:p>
    <w:p w:rsidR="00232DBD" w:rsidRPr="00E97935" w:rsidRDefault="00232DBD" w:rsidP="00232DBD">
      <w:pPr>
        <w:jc w:val="center"/>
        <w:rPr>
          <w:sz w:val="32"/>
          <w:szCs w:val="32"/>
          <w:u w:val="single"/>
        </w:rPr>
      </w:pPr>
      <w:r w:rsidRPr="00E97935">
        <w:rPr>
          <w:b/>
          <w:sz w:val="32"/>
          <w:szCs w:val="32"/>
          <w:u w:val="single"/>
        </w:rPr>
        <w:t xml:space="preserve"> образовательной организации</w:t>
      </w:r>
    </w:p>
    <w:p w:rsidR="00232DBD" w:rsidRDefault="00232DBD" w:rsidP="00232DBD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182"/>
        <w:gridCol w:w="5604"/>
      </w:tblGrid>
      <w:tr w:rsidR="00232DBD" w:rsidRPr="001A17A6" w:rsidTr="00217DCA">
        <w:tc>
          <w:tcPr>
            <w:tcW w:w="9322" w:type="dxa"/>
          </w:tcPr>
          <w:p w:rsidR="00232DBD" w:rsidRPr="001A17A6" w:rsidRDefault="00232DBD" w:rsidP="00217DCA">
            <w:pPr>
              <w:jc w:val="center"/>
              <w:rPr>
                <w:b/>
                <w:sz w:val="28"/>
                <w:szCs w:val="28"/>
              </w:rPr>
            </w:pPr>
            <w:r w:rsidRPr="001A17A6">
              <w:rPr>
                <w:b/>
                <w:sz w:val="28"/>
                <w:szCs w:val="28"/>
              </w:rPr>
              <w:t>Пищеблок</w:t>
            </w:r>
          </w:p>
        </w:tc>
        <w:tc>
          <w:tcPr>
            <w:tcW w:w="5670" w:type="dxa"/>
          </w:tcPr>
          <w:p w:rsidR="00232DBD" w:rsidRDefault="00232DBD" w:rsidP="00217DCA">
            <w:pPr>
              <w:jc w:val="both"/>
              <w:rPr>
                <w:b/>
                <w:sz w:val="28"/>
                <w:szCs w:val="28"/>
              </w:rPr>
            </w:pPr>
            <w:r w:rsidRPr="001A17A6">
              <w:rPr>
                <w:b/>
                <w:sz w:val="28"/>
                <w:szCs w:val="28"/>
              </w:rPr>
              <w:t>Туалет</w:t>
            </w:r>
            <w:r>
              <w:rPr>
                <w:b/>
                <w:sz w:val="28"/>
                <w:szCs w:val="28"/>
              </w:rPr>
              <w:t>ные комнаты</w:t>
            </w:r>
          </w:p>
          <w:p w:rsidR="00232DBD" w:rsidRPr="001A17A6" w:rsidRDefault="00232DBD" w:rsidP="00217DC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</w:t>
            </w:r>
            <w:r w:rsidRPr="001A17A6">
              <w:rPr>
                <w:b/>
              </w:rPr>
              <w:t>независимо от эпидемиологической ситуации.)</w:t>
            </w:r>
          </w:p>
        </w:tc>
      </w:tr>
      <w:tr w:rsidR="00232DBD" w:rsidRPr="00555BA2" w:rsidTr="00217DCA">
        <w:trPr>
          <w:trHeight w:val="533"/>
        </w:trPr>
        <w:tc>
          <w:tcPr>
            <w:tcW w:w="9322" w:type="dxa"/>
          </w:tcPr>
          <w:p w:rsidR="00232DBD" w:rsidRPr="00774E08" w:rsidRDefault="00232DBD" w:rsidP="00217DCA">
            <w:pPr>
              <w:jc w:val="both"/>
              <w:rPr>
                <w:b/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 xml:space="preserve">1.Ежедневная уборка столовых </w:t>
            </w:r>
            <w:r w:rsidRPr="00774E08">
              <w:rPr>
                <w:sz w:val="24"/>
                <w:szCs w:val="24"/>
              </w:rPr>
              <w:t xml:space="preserve">– с  использованием </w:t>
            </w:r>
            <w:r w:rsidRPr="00774E08">
              <w:rPr>
                <w:b/>
                <w:sz w:val="24"/>
                <w:szCs w:val="24"/>
              </w:rPr>
              <w:t>дезинфицирующих средств</w:t>
            </w:r>
          </w:p>
          <w:p w:rsidR="00232DBD" w:rsidRPr="00774E08" w:rsidRDefault="00232DBD" w:rsidP="00217D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32DBD" w:rsidRPr="00774E08" w:rsidRDefault="00232DBD" w:rsidP="00217DCA">
            <w:pPr>
              <w:jc w:val="both"/>
              <w:rPr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 xml:space="preserve">Ежедневная уборка туалетов </w:t>
            </w:r>
            <w:r w:rsidRPr="00774E08">
              <w:rPr>
                <w:sz w:val="24"/>
                <w:szCs w:val="24"/>
              </w:rPr>
              <w:t>- с использованием</w:t>
            </w:r>
            <w:r w:rsidRPr="00774E08">
              <w:rPr>
                <w:b/>
                <w:sz w:val="24"/>
                <w:szCs w:val="24"/>
              </w:rPr>
              <w:t xml:space="preserve"> дезинфицирующих средств</w:t>
            </w:r>
          </w:p>
        </w:tc>
      </w:tr>
      <w:tr w:rsidR="00232DBD" w:rsidRPr="00555BA2" w:rsidTr="00217DCA">
        <w:trPr>
          <w:trHeight w:val="487"/>
        </w:trPr>
        <w:tc>
          <w:tcPr>
            <w:tcW w:w="9322" w:type="dxa"/>
          </w:tcPr>
          <w:p w:rsidR="00232DBD" w:rsidRPr="00774E08" w:rsidRDefault="00232DBD" w:rsidP="00217DCA">
            <w:pPr>
              <w:autoSpaceDE w:val="0"/>
              <w:autoSpaceDN w:val="0"/>
              <w:adjustRightInd w:val="0"/>
              <w:ind w:firstLine="34"/>
              <w:rPr>
                <w:b/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>2.Соблюдение требований мытья  кухонной и столовой посуды</w:t>
            </w:r>
            <w:r>
              <w:rPr>
                <w:b/>
                <w:sz w:val="24"/>
                <w:szCs w:val="24"/>
              </w:rPr>
              <w:t>, инвентаря</w:t>
            </w:r>
            <w:r w:rsidRPr="00774E0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vMerge w:val="restart"/>
          </w:tcPr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ind w:hanging="32"/>
              <w:rPr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>Уборочный инвентарь для уборки санитарных узлов</w:t>
            </w:r>
            <w:r w:rsidRPr="00774E08">
              <w:rPr>
                <w:sz w:val="24"/>
                <w:szCs w:val="24"/>
              </w:rPr>
              <w:t xml:space="preserve"> (ведра, тазы, швабры, ветошь) должен иметь сигнальную маркировку (</w:t>
            </w:r>
            <w:r w:rsidRPr="00774E08">
              <w:rPr>
                <w:b/>
                <w:sz w:val="24"/>
                <w:szCs w:val="24"/>
              </w:rPr>
              <w:t>красного цвета</w:t>
            </w:r>
            <w:r w:rsidRPr="00774E08">
              <w:rPr>
                <w:sz w:val="24"/>
                <w:szCs w:val="24"/>
              </w:rPr>
              <w:t>), использоваться по назначению и храниться отдельно от другого уборочного инвентаря.</w:t>
            </w:r>
          </w:p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ind w:firstLine="539"/>
              <w:rPr>
                <w:sz w:val="24"/>
                <w:szCs w:val="24"/>
              </w:rPr>
            </w:pPr>
          </w:p>
        </w:tc>
      </w:tr>
      <w:tr w:rsidR="00232DBD" w:rsidRPr="00555BA2" w:rsidTr="00217DCA">
        <w:trPr>
          <w:trHeight w:val="578"/>
        </w:trPr>
        <w:tc>
          <w:tcPr>
            <w:tcW w:w="9322" w:type="dxa"/>
          </w:tcPr>
          <w:p w:rsidR="00232DBD" w:rsidRPr="00774E08" w:rsidRDefault="00232DBD" w:rsidP="00217DCA">
            <w:pPr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>3. Дезинфекция посуды и инвентаря</w:t>
            </w:r>
            <w:r w:rsidRPr="00774E08">
              <w:rPr>
                <w:sz w:val="24"/>
                <w:szCs w:val="24"/>
              </w:rPr>
              <w:t xml:space="preserve"> - по </w:t>
            </w:r>
            <w:r w:rsidRPr="00774E08">
              <w:rPr>
                <w:b/>
                <w:sz w:val="24"/>
                <w:szCs w:val="24"/>
              </w:rPr>
              <w:t>эпидемиологическим показаниям (</w:t>
            </w:r>
            <w:r w:rsidRPr="00774E08">
              <w:rPr>
                <w:sz w:val="24"/>
                <w:szCs w:val="24"/>
              </w:rPr>
              <w:t>по режиму возбудителя)</w:t>
            </w:r>
          </w:p>
        </w:tc>
        <w:tc>
          <w:tcPr>
            <w:tcW w:w="5670" w:type="dxa"/>
            <w:vMerge/>
          </w:tcPr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232DBD" w:rsidRPr="00555BA2" w:rsidTr="00217DCA">
        <w:trPr>
          <w:trHeight w:val="577"/>
        </w:trPr>
        <w:tc>
          <w:tcPr>
            <w:tcW w:w="9322" w:type="dxa"/>
          </w:tcPr>
          <w:p w:rsidR="00232DBD" w:rsidRPr="00774E08" w:rsidRDefault="00232DBD" w:rsidP="00217DCA">
            <w:pPr>
              <w:autoSpaceDE w:val="0"/>
              <w:autoSpaceDN w:val="0"/>
              <w:adjustRightInd w:val="0"/>
              <w:ind w:firstLine="34"/>
              <w:rPr>
                <w:b/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 xml:space="preserve">4.Для уборки </w:t>
            </w:r>
            <w:r w:rsidRPr="002B11A5">
              <w:rPr>
                <w:sz w:val="24"/>
                <w:szCs w:val="24"/>
              </w:rPr>
              <w:t>каждой группы помещений (сырьевых цехов, горячего и холодного цехов, неохлаждаемых складских помещений, холодильных камер, вспомогательных помещений, санитарных узлов) -</w:t>
            </w:r>
            <w:r w:rsidRPr="00774E08">
              <w:rPr>
                <w:b/>
                <w:sz w:val="24"/>
                <w:szCs w:val="24"/>
              </w:rPr>
              <w:t xml:space="preserve"> отдельный промаркированный уборочный инвентарь</w:t>
            </w:r>
          </w:p>
        </w:tc>
        <w:tc>
          <w:tcPr>
            <w:tcW w:w="5670" w:type="dxa"/>
            <w:vMerge/>
          </w:tcPr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232DBD" w:rsidRPr="00555BA2" w:rsidTr="00217DCA">
        <w:trPr>
          <w:trHeight w:val="1103"/>
        </w:trPr>
        <w:tc>
          <w:tcPr>
            <w:tcW w:w="9322" w:type="dxa"/>
          </w:tcPr>
          <w:p w:rsidR="00232DBD" w:rsidRPr="00774E08" w:rsidRDefault="00232DBD" w:rsidP="00217DCA">
            <w:pPr>
              <w:jc w:val="both"/>
              <w:rPr>
                <w:b/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 xml:space="preserve"> 5.Уборка обеденного зала - после каждого приема пищи. </w:t>
            </w:r>
          </w:p>
          <w:p w:rsidR="00232DBD" w:rsidRPr="00774E08" w:rsidRDefault="00232DBD" w:rsidP="00217DCA">
            <w:pPr>
              <w:jc w:val="both"/>
              <w:rPr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>Обеденные столы</w:t>
            </w:r>
            <w:r w:rsidRPr="00774E08">
              <w:rPr>
                <w:sz w:val="24"/>
                <w:szCs w:val="24"/>
              </w:rPr>
              <w:t xml:space="preserve"> моют горячей водой с добавлением </w:t>
            </w:r>
            <w:r w:rsidRPr="00774E08">
              <w:rPr>
                <w:b/>
                <w:sz w:val="24"/>
                <w:szCs w:val="24"/>
              </w:rPr>
              <w:t>моющих средств,</w:t>
            </w:r>
            <w:r w:rsidRPr="00774E08">
              <w:rPr>
                <w:sz w:val="24"/>
                <w:szCs w:val="24"/>
              </w:rPr>
              <w:t xml:space="preserve"> используя </w:t>
            </w:r>
            <w:r w:rsidRPr="00774E08">
              <w:rPr>
                <w:b/>
                <w:sz w:val="24"/>
                <w:szCs w:val="24"/>
              </w:rPr>
              <w:t>специально выделенную ветошь и промаркированную тару для</w:t>
            </w:r>
            <w:r w:rsidRPr="00774E08">
              <w:rPr>
                <w:sz w:val="24"/>
                <w:szCs w:val="24"/>
              </w:rPr>
              <w:t xml:space="preserve"> чистой и использованной ветоши.  </w:t>
            </w:r>
            <w:r w:rsidRPr="00774E08">
              <w:rPr>
                <w:b/>
                <w:sz w:val="24"/>
                <w:szCs w:val="24"/>
              </w:rPr>
              <w:t>Ветошь</w:t>
            </w:r>
            <w:r w:rsidRPr="00774E08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мытья</w:t>
            </w:r>
            <w:r w:rsidRPr="00774E08">
              <w:rPr>
                <w:sz w:val="24"/>
                <w:szCs w:val="24"/>
              </w:rPr>
              <w:t xml:space="preserve"> столов по окончании уборки замачивают в рабочем растворе </w:t>
            </w:r>
            <w:r w:rsidRPr="00774E08">
              <w:rPr>
                <w:b/>
                <w:sz w:val="24"/>
                <w:szCs w:val="24"/>
              </w:rPr>
              <w:t>дезинфицирующих</w:t>
            </w:r>
            <w:r w:rsidRPr="00774E08">
              <w:rPr>
                <w:sz w:val="24"/>
                <w:szCs w:val="24"/>
              </w:rPr>
              <w:t xml:space="preserve"> средств</w:t>
            </w:r>
            <w:r>
              <w:rPr>
                <w:sz w:val="24"/>
                <w:szCs w:val="24"/>
              </w:rPr>
              <w:t>.</w:t>
            </w:r>
            <w:r w:rsidRPr="008D74CF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vMerge w:val="restart"/>
          </w:tcPr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ind w:firstLine="34"/>
              <w:rPr>
                <w:b/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>Санитарно- техническое оборудование – ежедневное обеззараживание</w:t>
            </w:r>
            <w:r w:rsidRPr="00774E08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 xml:space="preserve"> </w:t>
            </w:r>
            <w:r w:rsidRPr="00774E08">
              <w:rPr>
                <w:sz w:val="24"/>
                <w:szCs w:val="24"/>
              </w:rPr>
              <w:t>Ручки сливных бачков и ручки дверей протирают, а раковины, унитазы, сидения на унитазы чистят ершами или щетками, чистящими и д</w:t>
            </w:r>
            <w:r w:rsidRPr="00774E08">
              <w:rPr>
                <w:b/>
                <w:sz w:val="24"/>
                <w:szCs w:val="24"/>
              </w:rPr>
              <w:t>езинфицирующими средствами</w:t>
            </w:r>
            <w:r w:rsidRPr="00774E08">
              <w:rPr>
                <w:sz w:val="24"/>
                <w:szCs w:val="24"/>
              </w:rPr>
              <w:t>, разрешенными в установленном порядке.</w:t>
            </w:r>
          </w:p>
        </w:tc>
      </w:tr>
      <w:tr w:rsidR="00232DBD" w:rsidRPr="00555BA2" w:rsidTr="00217DCA">
        <w:trPr>
          <w:trHeight w:val="649"/>
        </w:trPr>
        <w:tc>
          <w:tcPr>
            <w:tcW w:w="9322" w:type="dxa"/>
          </w:tcPr>
          <w:p w:rsidR="00232DBD" w:rsidRPr="00774E08" w:rsidRDefault="00232DBD" w:rsidP="00217DCA">
            <w:pPr>
              <w:jc w:val="both"/>
              <w:rPr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 xml:space="preserve">5.Производственные столы </w:t>
            </w:r>
            <w:r w:rsidRPr="0057689E">
              <w:rPr>
                <w:b/>
                <w:sz w:val="24"/>
                <w:szCs w:val="24"/>
              </w:rPr>
              <w:t xml:space="preserve">в конце работы </w:t>
            </w:r>
            <w:r w:rsidRPr="0057689E">
              <w:rPr>
                <w:sz w:val="24"/>
                <w:szCs w:val="24"/>
              </w:rPr>
              <w:t>моют</w:t>
            </w:r>
            <w:r w:rsidRPr="00774E08">
              <w:rPr>
                <w:sz w:val="24"/>
                <w:szCs w:val="24"/>
              </w:rPr>
              <w:t xml:space="preserve"> с использованием моющих </w:t>
            </w:r>
            <w:r w:rsidRPr="00774E08">
              <w:rPr>
                <w:b/>
                <w:sz w:val="24"/>
                <w:szCs w:val="24"/>
              </w:rPr>
              <w:t>и дезинфицирующих средств</w:t>
            </w:r>
          </w:p>
        </w:tc>
        <w:tc>
          <w:tcPr>
            <w:tcW w:w="5670" w:type="dxa"/>
            <w:vMerge/>
          </w:tcPr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ind w:firstLine="34"/>
              <w:rPr>
                <w:b/>
                <w:sz w:val="24"/>
                <w:szCs w:val="24"/>
              </w:rPr>
            </w:pPr>
          </w:p>
        </w:tc>
      </w:tr>
      <w:tr w:rsidR="00232DBD" w:rsidRPr="00555BA2" w:rsidTr="00217DCA">
        <w:trPr>
          <w:trHeight w:val="503"/>
        </w:trPr>
        <w:tc>
          <w:tcPr>
            <w:tcW w:w="9322" w:type="dxa"/>
          </w:tcPr>
          <w:p w:rsidR="00232DBD" w:rsidRPr="00774E08" w:rsidRDefault="00232DBD" w:rsidP="00217DC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6.С</w:t>
            </w:r>
            <w:r w:rsidRPr="00774E08">
              <w:rPr>
                <w:b/>
                <w:sz w:val="24"/>
                <w:szCs w:val="24"/>
              </w:rPr>
              <w:t>анитарную обработку технологического оборудования</w:t>
            </w:r>
            <w:r w:rsidRPr="00774E08">
              <w:rPr>
                <w:sz w:val="24"/>
                <w:szCs w:val="24"/>
              </w:rPr>
              <w:t xml:space="preserve"> - ежедневно по окончании работы.</w:t>
            </w:r>
          </w:p>
        </w:tc>
        <w:tc>
          <w:tcPr>
            <w:tcW w:w="5670" w:type="dxa"/>
          </w:tcPr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ind w:hanging="32"/>
              <w:rPr>
                <w:b/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>В туалетных помещениях</w:t>
            </w:r>
            <w:r w:rsidRPr="00774E08">
              <w:rPr>
                <w:sz w:val="24"/>
                <w:szCs w:val="24"/>
              </w:rPr>
              <w:t xml:space="preserve"> мыло, туалетная бумага и полотенца должны быть в наличии постоянно</w:t>
            </w:r>
          </w:p>
        </w:tc>
      </w:tr>
      <w:tr w:rsidR="00232DBD" w:rsidRPr="001035DB" w:rsidTr="00217DCA">
        <w:trPr>
          <w:trHeight w:val="543"/>
        </w:trPr>
        <w:tc>
          <w:tcPr>
            <w:tcW w:w="14992" w:type="dxa"/>
            <w:gridSpan w:val="2"/>
          </w:tcPr>
          <w:p w:rsidR="00232DBD" w:rsidRPr="00774E08" w:rsidRDefault="00232DBD" w:rsidP="00217DCA">
            <w:pPr>
              <w:autoSpaceDE w:val="0"/>
              <w:autoSpaceDN w:val="0"/>
              <w:adjustRightInd w:val="0"/>
              <w:ind w:firstLine="34"/>
              <w:rPr>
                <w:sz w:val="24"/>
                <w:szCs w:val="24"/>
              </w:rPr>
            </w:pPr>
            <w:r w:rsidRPr="00774E08">
              <w:rPr>
                <w:b/>
                <w:sz w:val="24"/>
                <w:szCs w:val="24"/>
              </w:rPr>
              <w:t>7.Ветошь в конце работы</w:t>
            </w:r>
            <w:r w:rsidRPr="00774E08">
              <w:rPr>
                <w:sz w:val="24"/>
                <w:szCs w:val="24"/>
              </w:rPr>
              <w:t xml:space="preserve"> замачивают в воде при температуре не ниже 45 °C, с добавлением моющих средств, </w:t>
            </w:r>
            <w:r w:rsidRPr="00774E08">
              <w:rPr>
                <w:b/>
                <w:sz w:val="24"/>
                <w:szCs w:val="24"/>
              </w:rPr>
              <w:t>дезинфицируют</w:t>
            </w:r>
            <w:r w:rsidRPr="00774E08">
              <w:rPr>
                <w:sz w:val="24"/>
                <w:szCs w:val="24"/>
              </w:rPr>
              <w:t xml:space="preserve"> или кипятят, ополаскивают, просушивают и хранят в </w:t>
            </w:r>
            <w:r w:rsidRPr="00774E08">
              <w:rPr>
                <w:b/>
                <w:sz w:val="24"/>
                <w:szCs w:val="24"/>
              </w:rPr>
              <w:t>таре для чистой ветоши.</w:t>
            </w:r>
          </w:p>
        </w:tc>
      </w:tr>
      <w:tr w:rsidR="00232DBD" w:rsidRPr="001035DB" w:rsidTr="00217DCA">
        <w:trPr>
          <w:trHeight w:val="543"/>
        </w:trPr>
        <w:tc>
          <w:tcPr>
            <w:tcW w:w="14992" w:type="dxa"/>
            <w:gridSpan w:val="2"/>
          </w:tcPr>
          <w:p w:rsidR="00232DBD" w:rsidRPr="00774E08" w:rsidRDefault="00232DBD" w:rsidP="00217D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74E08">
              <w:rPr>
                <w:sz w:val="24"/>
                <w:szCs w:val="24"/>
              </w:rPr>
              <w:t>8</w:t>
            </w:r>
            <w:r w:rsidRPr="00774E08">
              <w:rPr>
                <w:b/>
                <w:sz w:val="24"/>
                <w:szCs w:val="24"/>
              </w:rPr>
              <w:t>.Генеральная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      </w:r>
          </w:p>
        </w:tc>
      </w:tr>
    </w:tbl>
    <w:p w:rsidR="00232DBD" w:rsidRPr="00774E08" w:rsidRDefault="00232DBD" w:rsidP="00232DBD">
      <w:pPr>
        <w:widowControl w:val="0"/>
        <w:autoSpaceDE w:val="0"/>
        <w:autoSpaceDN w:val="0"/>
        <w:adjustRightInd w:val="0"/>
        <w:ind w:firstLine="539"/>
      </w:pPr>
      <w:r w:rsidRPr="00774E08">
        <w:rPr>
          <w:b/>
        </w:rPr>
        <w:lastRenderedPageBreak/>
        <w:t xml:space="preserve">-Дезинфицирующие растворы для мытья полов </w:t>
      </w:r>
      <w:r w:rsidRPr="00774E08">
        <w:t xml:space="preserve">готовят </w:t>
      </w:r>
      <w:r w:rsidRPr="00774E08">
        <w:rPr>
          <w:b/>
        </w:rPr>
        <w:t>перед непосредственным</w:t>
      </w:r>
      <w:r w:rsidRPr="00774E08">
        <w:t xml:space="preserve"> применением в туалетных комнатах в отсутствие </w:t>
      </w:r>
      <w:proofErr w:type="gramStart"/>
      <w:r w:rsidRPr="00774E08">
        <w:t>обучающихся.-</w:t>
      </w:r>
      <w:proofErr w:type="gramEnd"/>
      <w:r w:rsidRPr="00774E08">
        <w:t xml:space="preserve"> Дезинфицирующие и моющие средства хранят в упаковке производителя, в соответствии с инструкцией, и в местах, недоступных для обучающихся.</w:t>
      </w:r>
    </w:p>
    <w:p w:rsidR="00232DBD" w:rsidRDefault="00232DBD" w:rsidP="00232DBD">
      <w:pPr>
        <w:widowControl w:val="0"/>
        <w:autoSpaceDE w:val="0"/>
        <w:autoSpaceDN w:val="0"/>
        <w:adjustRightInd w:val="0"/>
        <w:ind w:firstLine="539"/>
        <w:rPr>
          <w:b/>
        </w:rPr>
      </w:pPr>
      <w:r w:rsidRPr="00774E08">
        <w:rPr>
          <w:b/>
        </w:rPr>
        <w:t xml:space="preserve">С целью предупреждения распространения инфекции при неблагополучной эпидемиологической ситуации в общеобразовательном учреждении проводят </w:t>
      </w:r>
      <w:r w:rsidRPr="007779ED">
        <w:rPr>
          <w:b/>
          <w:sz w:val="28"/>
          <w:szCs w:val="28"/>
        </w:rPr>
        <w:t>дополнительные противоэпидемические мероприятия</w:t>
      </w:r>
      <w:r w:rsidRPr="00774E08">
        <w:rPr>
          <w:b/>
        </w:rPr>
        <w:t>, по предписаниям органов, уполномоченных осуществлять государственный санитарно-эпидемиологический надзор.</w:t>
      </w:r>
    </w:p>
    <w:p w:rsidR="00232DBD" w:rsidRDefault="00232DBD" w:rsidP="00232DBD">
      <w:pPr>
        <w:pStyle w:val="ConsPlusTitle"/>
        <w:widowControl/>
        <w:spacing w:line="240" w:lineRule="exact"/>
        <w:rPr>
          <w:rFonts w:asciiTheme="minorHAnsi" w:hAnsiTheme="minorHAnsi" w:cs="Times New Roman"/>
        </w:rPr>
      </w:pPr>
      <w:r w:rsidRPr="002C02E6">
        <w:rPr>
          <w:rFonts w:asciiTheme="minorHAnsi" w:hAnsiTheme="minorHAnsi" w:cs="Times New Roman"/>
        </w:rPr>
        <w:t>ФЕДЕРАЛЬНАЯ СЛУЖБА РПН    ПОСТАНОВЛЕНИЕ ОТ 23 ИЮЛЯ 2008 Г. N 45 «ОБ УТВЕРЖДЕНИИ САНПИН 2.4.5.2409-08</w:t>
      </w:r>
      <w:r w:rsidRPr="002C02E6">
        <w:rPr>
          <w:rFonts w:asciiTheme="minorHAnsi" w:hAnsiTheme="minorHAnsi"/>
        </w:rPr>
        <w:t xml:space="preserve"> «</w:t>
      </w:r>
      <w:r w:rsidRPr="002C02E6">
        <w:rPr>
          <w:rFonts w:asciiTheme="minorHAnsi" w:hAnsiTheme="minorHAnsi" w:cs="Times New Roman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232DBD" w:rsidRDefault="00232DBD" w:rsidP="00232DBD">
      <w:pPr>
        <w:jc w:val="center"/>
        <w:rPr>
          <w:b/>
          <w:color w:val="000000" w:themeColor="text1"/>
          <w:sz w:val="28"/>
          <w:szCs w:val="28"/>
        </w:rPr>
      </w:pPr>
    </w:p>
    <w:p w:rsidR="00232DBD" w:rsidRDefault="00232DBD" w:rsidP="00232DBD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E11B5B">
        <w:rPr>
          <w:b/>
          <w:color w:val="000000" w:themeColor="text1"/>
          <w:sz w:val="28"/>
          <w:szCs w:val="28"/>
        </w:rPr>
        <w:t xml:space="preserve">Режим дезинфекционной обработки при </w:t>
      </w:r>
      <w:proofErr w:type="gramStart"/>
      <w:r w:rsidRPr="00E11B5B">
        <w:rPr>
          <w:b/>
          <w:color w:val="000000" w:themeColor="text1"/>
          <w:sz w:val="28"/>
          <w:szCs w:val="28"/>
          <w:u w:val="single"/>
        </w:rPr>
        <w:t>БАКТЕРИАЛЬНЫХ  инфекциях</w:t>
      </w:r>
      <w:proofErr w:type="gramEnd"/>
      <w:r w:rsidRPr="00E11B5B">
        <w:rPr>
          <w:b/>
          <w:color w:val="000000" w:themeColor="text1"/>
          <w:sz w:val="28"/>
          <w:szCs w:val="28"/>
          <w:u w:val="single"/>
        </w:rPr>
        <w:t xml:space="preserve"> И  ПРИ ГЕНЕРАЛЬНОЙ УБОРКЕ</w:t>
      </w:r>
    </w:p>
    <w:p w:rsidR="00232DBD" w:rsidRDefault="00232DBD" w:rsidP="00232DBD">
      <w:pPr>
        <w:jc w:val="center"/>
        <w:rPr>
          <w:b/>
          <w:color w:val="000000" w:themeColor="text1"/>
          <w:sz w:val="28"/>
          <w:szCs w:val="28"/>
          <w:u w:val="single"/>
        </w:rPr>
      </w:pPr>
    </w:p>
    <w:tbl>
      <w:tblPr>
        <w:tblStyle w:val="ab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26"/>
        <w:gridCol w:w="1784"/>
        <w:gridCol w:w="1843"/>
        <w:gridCol w:w="1128"/>
        <w:gridCol w:w="1276"/>
        <w:gridCol w:w="1417"/>
        <w:gridCol w:w="1276"/>
        <w:gridCol w:w="1423"/>
        <w:gridCol w:w="1132"/>
        <w:gridCol w:w="1561"/>
        <w:gridCol w:w="1276"/>
        <w:gridCol w:w="1134"/>
      </w:tblGrid>
      <w:tr w:rsidR="00232DBD" w:rsidRPr="0000668B" w:rsidTr="00217DCA">
        <w:trPr>
          <w:trHeight w:val="449"/>
        </w:trPr>
        <w:tc>
          <w:tcPr>
            <w:tcW w:w="15876" w:type="dxa"/>
            <w:gridSpan w:val="12"/>
          </w:tcPr>
          <w:p w:rsidR="00232DBD" w:rsidRPr="0000668B" w:rsidRDefault="00232DBD" w:rsidP="00217DCA">
            <w:pPr>
              <w:jc w:val="center"/>
              <w:rPr>
                <w:b/>
                <w:sz w:val="32"/>
                <w:szCs w:val="32"/>
              </w:rPr>
            </w:pPr>
            <w:r w:rsidRPr="0000668B">
              <w:rPr>
                <w:b/>
                <w:color w:val="000000" w:themeColor="text1"/>
                <w:sz w:val="32"/>
                <w:szCs w:val="32"/>
              </w:rPr>
              <w:t>Наименование дезинфицирующего средства</w:t>
            </w:r>
          </w:p>
        </w:tc>
      </w:tr>
      <w:tr w:rsidR="00232DBD" w:rsidRPr="002B11A5" w:rsidTr="00217DCA">
        <w:trPr>
          <w:trHeight w:val="443"/>
        </w:trPr>
        <w:tc>
          <w:tcPr>
            <w:tcW w:w="626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84" w:type="dxa"/>
            <w:vMerge w:val="restart"/>
          </w:tcPr>
          <w:p w:rsidR="00232DBD" w:rsidRPr="0057689E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Pr="0057689E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Pr="0057689E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Pr="0057689E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7689E">
              <w:rPr>
                <w:b/>
                <w:color w:val="000000" w:themeColor="text1"/>
                <w:sz w:val="24"/>
                <w:szCs w:val="24"/>
              </w:rPr>
              <w:t xml:space="preserve">Объект обеззараживания </w:t>
            </w:r>
          </w:p>
        </w:tc>
        <w:tc>
          <w:tcPr>
            <w:tcW w:w="1843" w:type="dxa"/>
            <w:vMerge w:val="restart"/>
          </w:tcPr>
          <w:p w:rsidR="00232DBD" w:rsidRPr="0057689E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Pr="0057689E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Pr="0057689E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7689E">
              <w:rPr>
                <w:b/>
                <w:color w:val="000000" w:themeColor="text1"/>
                <w:sz w:val="24"/>
                <w:szCs w:val="24"/>
              </w:rPr>
              <w:t xml:space="preserve">Способ </w:t>
            </w:r>
          </w:p>
          <w:p w:rsidR="00232DBD" w:rsidRPr="0057689E" w:rsidRDefault="00232DBD" w:rsidP="00217DCA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57689E">
              <w:rPr>
                <w:b/>
                <w:color w:val="000000" w:themeColor="text1"/>
                <w:sz w:val="24"/>
                <w:szCs w:val="24"/>
              </w:rPr>
              <w:t xml:space="preserve">обеззараживания  </w:t>
            </w:r>
          </w:p>
        </w:tc>
        <w:tc>
          <w:tcPr>
            <w:tcW w:w="3821" w:type="dxa"/>
            <w:gridSpan w:val="3"/>
          </w:tcPr>
          <w:p w:rsidR="00232DBD" w:rsidRDefault="00232DBD" w:rsidP="00217DCA">
            <w:pPr>
              <w:jc w:val="center"/>
              <w:rPr>
                <w:b/>
                <w:color w:val="000000"/>
                <w:sz w:val="26"/>
                <w:szCs w:val="26"/>
                <w:u w:val="single"/>
                <w:shd w:val="clear" w:color="auto" w:fill="FFFFFF"/>
              </w:rPr>
            </w:pPr>
            <w:r w:rsidRPr="00E11B5B">
              <w:rPr>
                <w:b/>
                <w:color w:val="000000" w:themeColor="text1"/>
                <w:sz w:val="28"/>
                <w:szCs w:val="28"/>
                <w:u w:val="single"/>
              </w:rPr>
              <w:t>«Ника-</w:t>
            </w:r>
            <w:proofErr w:type="spellStart"/>
            <w:r w:rsidRPr="00E11B5B">
              <w:rPr>
                <w:b/>
                <w:color w:val="000000" w:themeColor="text1"/>
                <w:sz w:val="28"/>
                <w:szCs w:val="28"/>
                <w:u w:val="single"/>
              </w:rPr>
              <w:t>полицид</w:t>
            </w:r>
            <w:proofErr w:type="spellEnd"/>
            <w:r w:rsidRPr="00E11B5B">
              <w:rPr>
                <w:b/>
                <w:color w:val="000000" w:themeColor="text1"/>
                <w:sz w:val="28"/>
                <w:szCs w:val="28"/>
                <w:u w:val="single"/>
              </w:rPr>
              <w:t>»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831" w:type="dxa"/>
            <w:gridSpan w:val="3"/>
          </w:tcPr>
          <w:p w:rsidR="00232DBD" w:rsidRDefault="00232DBD" w:rsidP="00217DCA">
            <w:pPr>
              <w:jc w:val="center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«</w:t>
            </w:r>
            <w:r w:rsidRPr="002C02E6">
              <w:rPr>
                <w:b/>
                <w:color w:val="000000" w:themeColor="text1"/>
                <w:sz w:val="28"/>
                <w:szCs w:val="28"/>
                <w:u w:val="single"/>
              </w:rPr>
              <w:t>Ника-хлор</w:t>
            </w: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»</w:t>
            </w:r>
          </w:p>
          <w:p w:rsidR="00232DBD" w:rsidRPr="002C02E6" w:rsidRDefault="00232DBD" w:rsidP="00217DCA">
            <w:pPr>
              <w:jc w:val="center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3971" w:type="dxa"/>
            <w:gridSpan w:val="3"/>
          </w:tcPr>
          <w:p w:rsidR="00232DBD" w:rsidRPr="002B11A5" w:rsidRDefault="00232DBD" w:rsidP="00217DCA">
            <w:pPr>
              <w:jc w:val="center"/>
              <w:rPr>
                <w:sz w:val="24"/>
                <w:szCs w:val="24"/>
              </w:rPr>
            </w:pPr>
            <w:r w:rsidRPr="002C02E6">
              <w:rPr>
                <w:b/>
                <w:sz w:val="26"/>
                <w:szCs w:val="26"/>
                <w:u w:val="single"/>
              </w:rPr>
              <w:t>«НИКА-ЭКСТРА М ПРОФИ</w:t>
            </w:r>
          </w:p>
          <w:p w:rsidR="00232DBD" w:rsidRPr="002B11A5" w:rsidRDefault="00232DBD" w:rsidP="00217DCA">
            <w:pPr>
              <w:jc w:val="center"/>
              <w:rPr>
                <w:sz w:val="24"/>
                <w:szCs w:val="24"/>
              </w:rPr>
            </w:pPr>
          </w:p>
        </w:tc>
      </w:tr>
      <w:tr w:rsidR="00232DBD" w:rsidRPr="003F3F6B" w:rsidTr="00217DCA">
        <w:trPr>
          <w:trHeight w:val="821"/>
        </w:trPr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Концентрация раствора в %</w:t>
            </w:r>
          </w:p>
        </w:tc>
        <w:tc>
          <w:tcPr>
            <w:tcW w:w="1276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Кол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C74691">
              <w:rPr>
                <w:color w:val="000000" w:themeColor="text1"/>
                <w:sz w:val="24"/>
                <w:szCs w:val="24"/>
              </w:rPr>
              <w:t xml:space="preserve">во средства  на 10 л воды </w:t>
            </w:r>
            <w:r w:rsidRPr="00A27809">
              <w:rPr>
                <w:b/>
                <w:color w:val="000000" w:themeColor="text1"/>
                <w:sz w:val="24"/>
                <w:szCs w:val="24"/>
              </w:rPr>
              <w:t>в мл</w:t>
            </w:r>
          </w:p>
        </w:tc>
        <w:tc>
          <w:tcPr>
            <w:tcW w:w="1417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Время обеззараживания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мин,</w:t>
            </w:r>
          </w:p>
        </w:tc>
        <w:tc>
          <w:tcPr>
            <w:tcW w:w="1276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Концентрация раствора в %</w:t>
            </w:r>
          </w:p>
        </w:tc>
        <w:tc>
          <w:tcPr>
            <w:tcW w:w="1423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Кол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C74691">
              <w:rPr>
                <w:color w:val="000000" w:themeColor="text1"/>
                <w:sz w:val="24"/>
                <w:szCs w:val="24"/>
              </w:rPr>
              <w:t xml:space="preserve">во средства  на 10 л воды </w:t>
            </w:r>
            <w:r w:rsidRPr="00A27809">
              <w:rPr>
                <w:b/>
                <w:color w:val="000000" w:themeColor="text1"/>
                <w:sz w:val="24"/>
                <w:szCs w:val="24"/>
              </w:rPr>
              <w:t>в табл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Время обеззараживания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мин,</w:t>
            </w:r>
          </w:p>
        </w:tc>
        <w:tc>
          <w:tcPr>
            <w:tcW w:w="1561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Концентрация раствора в %</w:t>
            </w:r>
          </w:p>
        </w:tc>
        <w:tc>
          <w:tcPr>
            <w:tcW w:w="1276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Кол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C74691">
              <w:rPr>
                <w:color w:val="000000" w:themeColor="text1"/>
                <w:sz w:val="24"/>
                <w:szCs w:val="24"/>
              </w:rPr>
              <w:t>тво</w:t>
            </w:r>
            <w:proofErr w:type="spellEnd"/>
            <w:r w:rsidRPr="00C74691">
              <w:rPr>
                <w:color w:val="000000" w:themeColor="text1"/>
                <w:sz w:val="24"/>
                <w:szCs w:val="24"/>
              </w:rPr>
              <w:t xml:space="preserve"> средства  на 10 л воды в </w:t>
            </w:r>
            <w:r w:rsidRPr="00A27809">
              <w:rPr>
                <w:b/>
                <w:color w:val="000000" w:themeColor="text1"/>
                <w:sz w:val="24"/>
                <w:szCs w:val="24"/>
              </w:rPr>
              <w:t>мл</w:t>
            </w:r>
          </w:p>
        </w:tc>
        <w:tc>
          <w:tcPr>
            <w:tcW w:w="1134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Время обеззараживания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мин,</w:t>
            </w:r>
          </w:p>
        </w:tc>
      </w:tr>
      <w:tr w:rsidR="00232DBD" w:rsidRPr="003F3F6B" w:rsidTr="00217DCA">
        <w:trPr>
          <w:trHeight w:val="690"/>
        </w:trPr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232DBD" w:rsidRPr="00C74691" w:rsidRDefault="00232DBD" w:rsidP="00217DCA">
            <w:pPr>
              <w:ind w:right="-108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>Поверхности в помещениях (пол, стены и др.), предметы обстановки</w:t>
            </w:r>
            <w:r w:rsidRPr="00C7469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32DBD" w:rsidRPr="00C74691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color w:val="000000" w:themeColor="text1"/>
                <w:sz w:val="24"/>
                <w:szCs w:val="24"/>
              </w:rPr>
              <w:t>Протирание или орошение</w:t>
            </w:r>
          </w:p>
          <w:p w:rsidR="00232DBD" w:rsidRPr="00C74691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0,1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0,3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10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30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0,015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0,03</w:t>
            </w:r>
          </w:p>
        </w:tc>
        <w:tc>
          <w:tcPr>
            <w:tcW w:w="1423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1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60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561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0,025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0,1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0,2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2,5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20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50</w:t>
            </w:r>
          </w:p>
        </w:tc>
        <w:tc>
          <w:tcPr>
            <w:tcW w:w="1134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60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30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15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5</w:t>
            </w:r>
          </w:p>
        </w:tc>
      </w:tr>
      <w:tr w:rsidR="00232DBD" w:rsidRPr="003F3F6B" w:rsidTr="00217DCA"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232DBD" w:rsidRPr="00C74691" w:rsidRDefault="00232DBD" w:rsidP="00217DCA">
            <w:pPr>
              <w:ind w:right="-108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Посуда без </w:t>
            </w:r>
          </w:p>
          <w:p w:rsidR="00232DBD" w:rsidRPr="00C74691" w:rsidRDefault="00232DBD" w:rsidP="00217DCA">
            <w:pPr>
              <w:ind w:right="-108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>остатков пищи</w:t>
            </w:r>
          </w:p>
        </w:tc>
        <w:tc>
          <w:tcPr>
            <w:tcW w:w="1843" w:type="dxa"/>
          </w:tcPr>
          <w:p w:rsidR="00232DBD" w:rsidRPr="007B05D2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7B05D2">
              <w:rPr>
                <w:rFonts w:eastAsia="Calibri"/>
                <w:color w:val="000000" w:themeColor="text1"/>
                <w:sz w:val="24"/>
                <w:szCs w:val="24"/>
              </w:rPr>
              <w:t>Погружение</w:t>
            </w:r>
          </w:p>
          <w:p w:rsidR="00232DBD" w:rsidRPr="00C74691" w:rsidRDefault="00232DBD" w:rsidP="00217DCA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32DBD" w:rsidRPr="00C74691" w:rsidRDefault="00232DBD" w:rsidP="00217DCA">
            <w:pPr>
              <w:ind w:right="-108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0,1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10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0,015</w:t>
            </w:r>
          </w:p>
        </w:tc>
        <w:tc>
          <w:tcPr>
            <w:tcW w:w="1423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561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0,1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0,2</w:t>
            </w:r>
          </w:p>
        </w:tc>
        <w:tc>
          <w:tcPr>
            <w:tcW w:w="1276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20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30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15</w:t>
            </w:r>
          </w:p>
        </w:tc>
      </w:tr>
      <w:tr w:rsidR="00232DBD" w:rsidRPr="002C02E6" w:rsidTr="00217DCA">
        <w:trPr>
          <w:trHeight w:val="608"/>
        </w:trPr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232DBD" w:rsidRPr="00C74691" w:rsidRDefault="00232DBD" w:rsidP="00217DCA">
            <w:pPr>
              <w:ind w:right="-108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Санитарно-техническое </w:t>
            </w: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lastRenderedPageBreak/>
              <w:t>оборудование (</w:t>
            </w:r>
            <w:r w:rsidRPr="00C74691">
              <w:rPr>
                <w:sz w:val="24"/>
                <w:szCs w:val="24"/>
              </w:rPr>
              <w:t>ванны, раковины, унитазы)</w:t>
            </w:r>
          </w:p>
        </w:tc>
        <w:tc>
          <w:tcPr>
            <w:tcW w:w="1843" w:type="dxa"/>
          </w:tcPr>
          <w:p w:rsidR="00232DBD" w:rsidRPr="00C74691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lastRenderedPageBreak/>
              <w:t>2-х кратное п</w:t>
            </w:r>
            <w:r w:rsidRPr="00C74691">
              <w:rPr>
                <w:rFonts w:eastAsia="Calibri"/>
                <w:color w:val="000000" w:themeColor="text1"/>
                <w:sz w:val="24"/>
                <w:szCs w:val="24"/>
              </w:rPr>
              <w:t xml:space="preserve">ротирание или </w:t>
            </w:r>
            <w:r w:rsidRPr="00C7469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74691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C74691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орошение</w:t>
            </w:r>
            <w:r w:rsidRPr="00C74691">
              <w:rPr>
                <w:color w:val="000000" w:themeColor="text1"/>
                <w:sz w:val="24"/>
                <w:szCs w:val="24"/>
              </w:rPr>
              <w:t xml:space="preserve"> с интервалом 15 мин</w:t>
            </w:r>
          </w:p>
        </w:tc>
        <w:tc>
          <w:tcPr>
            <w:tcW w:w="1128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lastRenderedPageBreak/>
              <w:t>0,1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0,25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lastRenderedPageBreak/>
              <w:t>0,4</w:t>
            </w:r>
          </w:p>
        </w:tc>
        <w:tc>
          <w:tcPr>
            <w:tcW w:w="1276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lastRenderedPageBreak/>
              <w:t>10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25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7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lastRenderedPageBreak/>
              <w:t>60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30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0,03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0,06</w:t>
            </w:r>
          </w:p>
        </w:tc>
        <w:tc>
          <w:tcPr>
            <w:tcW w:w="1423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2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2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120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561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lastRenderedPageBreak/>
              <w:t>0,5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1,0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lastRenderedPageBreak/>
              <w:t>2,0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3,0</w:t>
            </w:r>
          </w:p>
        </w:tc>
        <w:tc>
          <w:tcPr>
            <w:tcW w:w="1276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lastRenderedPageBreak/>
              <w:t>50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100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lastRenderedPageBreak/>
              <w:t>200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300</w:t>
            </w:r>
          </w:p>
        </w:tc>
        <w:tc>
          <w:tcPr>
            <w:tcW w:w="1134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lastRenderedPageBreak/>
              <w:t>90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60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lastRenderedPageBreak/>
              <w:t>30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15</w:t>
            </w:r>
          </w:p>
        </w:tc>
      </w:tr>
      <w:tr w:rsidR="00232DBD" w:rsidRPr="003F3F6B" w:rsidTr="00217DCA">
        <w:trPr>
          <w:trHeight w:val="368"/>
        </w:trPr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4" w:type="dxa"/>
          </w:tcPr>
          <w:p w:rsidR="00232DBD" w:rsidRPr="00C74691" w:rsidRDefault="00232DBD" w:rsidP="00217DCA">
            <w:pPr>
              <w:ind w:right="-108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Уборочный </w:t>
            </w:r>
            <w:r w:rsidRPr="00C74691">
              <w:rPr>
                <w:b/>
                <w:color w:val="000000" w:themeColor="text1"/>
                <w:sz w:val="24"/>
                <w:szCs w:val="24"/>
              </w:rPr>
              <w:t>инвен</w:t>
            </w:r>
            <w:r>
              <w:rPr>
                <w:b/>
                <w:color w:val="000000" w:themeColor="text1"/>
                <w:sz w:val="24"/>
                <w:szCs w:val="24"/>
              </w:rPr>
              <w:t>т</w:t>
            </w:r>
            <w:r w:rsidRPr="00C74691">
              <w:rPr>
                <w:b/>
                <w:color w:val="000000" w:themeColor="text1"/>
                <w:sz w:val="24"/>
                <w:szCs w:val="24"/>
              </w:rPr>
              <w:t>арь</w:t>
            </w:r>
            <w:r>
              <w:rPr>
                <w:b/>
                <w:color w:val="000000" w:themeColor="text1"/>
                <w:sz w:val="24"/>
                <w:szCs w:val="24"/>
              </w:rPr>
              <w:t>- швабры, ветошь, щетки</w:t>
            </w:r>
          </w:p>
        </w:tc>
        <w:tc>
          <w:tcPr>
            <w:tcW w:w="1843" w:type="dxa"/>
          </w:tcPr>
          <w:p w:rsidR="00232DBD" w:rsidRPr="00C74691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color w:val="000000" w:themeColor="text1"/>
                <w:sz w:val="24"/>
                <w:szCs w:val="24"/>
              </w:rPr>
              <w:t>Замачивание</w:t>
            </w:r>
            <w:r w:rsidRPr="00C74691">
              <w:rPr>
                <w:color w:val="000000" w:themeColor="text1"/>
                <w:sz w:val="24"/>
                <w:szCs w:val="24"/>
              </w:rPr>
              <w:t xml:space="preserve"> протирание погружение</w:t>
            </w:r>
          </w:p>
        </w:tc>
        <w:tc>
          <w:tcPr>
            <w:tcW w:w="1128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0,5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1,0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1,5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50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100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150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90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60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30</w:t>
            </w:r>
          </w:p>
          <w:p w:rsidR="00232DBD" w:rsidRPr="00C74691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0,2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0,3</w:t>
            </w:r>
          </w:p>
        </w:tc>
        <w:tc>
          <w:tcPr>
            <w:tcW w:w="1423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14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2" w:type="dxa"/>
          </w:tcPr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120</w:t>
            </w:r>
          </w:p>
          <w:p w:rsidR="00232DBD" w:rsidRPr="003013D7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3013D7"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561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0,15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0,2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15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20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50</w:t>
            </w:r>
          </w:p>
        </w:tc>
        <w:tc>
          <w:tcPr>
            <w:tcW w:w="1134" w:type="dxa"/>
          </w:tcPr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60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30</w:t>
            </w:r>
          </w:p>
          <w:p w:rsidR="00232DBD" w:rsidRPr="00B55BE8" w:rsidRDefault="00232DBD" w:rsidP="00217DCA">
            <w:pPr>
              <w:jc w:val="center"/>
              <w:rPr>
                <w:sz w:val="26"/>
                <w:szCs w:val="26"/>
              </w:rPr>
            </w:pPr>
            <w:r w:rsidRPr="00B55BE8">
              <w:rPr>
                <w:sz w:val="26"/>
                <w:szCs w:val="26"/>
              </w:rPr>
              <w:t>15</w:t>
            </w:r>
          </w:p>
        </w:tc>
      </w:tr>
      <w:tr w:rsidR="00232DBD" w:rsidRPr="002B11A5" w:rsidTr="00217DCA">
        <w:trPr>
          <w:trHeight w:val="821"/>
        </w:trPr>
        <w:tc>
          <w:tcPr>
            <w:tcW w:w="626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821" w:type="dxa"/>
            <w:gridSpan w:val="3"/>
          </w:tcPr>
          <w:p w:rsidR="00232DBD" w:rsidRPr="002B11A5" w:rsidRDefault="00232DBD" w:rsidP="00217DCA">
            <w:pPr>
              <w:jc w:val="center"/>
              <w:rPr>
                <w:sz w:val="24"/>
                <w:szCs w:val="24"/>
              </w:rPr>
            </w:pPr>
            <w:r w:rsidRPr="002B11A5">
              <w:rPr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Срок годности рабочих растворов - 14 суток.</w:t>
            </w:r>
            <w:r w:rsidRPr="002B11A5">
              <w:rPr>
                <w:sz w:val="24"/>
                <w:szCs w:val="24"/>
              </w:rPr>
              <w:t xml:space="preserve"> 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27809">
              <w:rPr>
                <w:sz w:val="24"/>
                <w:szCs w:val="24"/>
              </w:rPr>
              <w:t>Смывание рабочего раствора средства с обработанных поверхностей после дезинфекции не требуется</w:t>
            </w:r>
          </w:p>
        </w:tc>
        <w:tc>
          <w:tcPr>
            <w:tcW w:w="3831" w:type="dxa"/>
            <w:gridSpan w:val="3"/>
          </w:tcPr>
          <w:p w:rsidR="00232DBD" w:rsidRPr="00A27809" w:rsidRDefault="00232DBD" w:rsidP="00217DCA">
            <w:pPr>
              <w:rPr>
                <w:sz w:val="26"/>
                <w:szCs w:val="26"/>
              </w:rPr>
            </w:pPr>
            <w:r w:rsidRPr="002B11A5">
              <w:rPr>
                <w:b/>
                <w:sz w:val="24"/>
                <w:szCs w:val="24"/>
                <w:u w:val="single"/>
              </w:rPr>
              <w:t>Срок годности</w:t>
            </w:r>
            <w:r w:rsidRPr="002B11A5">
              <w:rPr>
                <w:b/>
                <w:sz w:val="24"/>
                <w:szCs w:val="24"/>
              </w:rPr>
              <w:t xml:space="preserve"> рабочих растворов средства –</w:t>
            </w:r>
            <w:r w:rsidRPr="002B11A5">
              <w:rPr>
                <w:b/>
                <w:sz w:val="24"/>
                <w:szCs w:val="24"/>
                <w:u w:val="single"/>
              </w:rPr>
              <w:t>6 суток</w:t>
            </w:r>
            <w:r w:rsidRPr="00A27809">
              <w:rPr>
                <w:sz w:val="26"/>
                <w:szCs w:val="26"/>
              </w:rPr>
              <w:t xml:space="preserve">. </w:t>
            </w:r>
          </w:p>
          <w:p w:rsidR="00232DBD" w:rsidRPr="002C02E6" w:rsidRDefault="00232DBD" w:rsidP="00217DCA">
            <w:pPr>
              <w:jc w:val="both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A27809">
              <w:rPr>
                <w:sz w:val="24"/>
                <w:szCs w:val="24"/>
              </w:rPr>
              <w:t>По окончании дезинфекции</w:t>
            </w:r>
            <w:r>
              <w:rPr>
                <w:sz w:val="24"/>
                <w:szCs w:val="24"/>
              </w:rPr>
              <w:t>-</w:t>
            </w:r>
            <w:r w:rsidRPr="00A27809">
              <w:rPr>
                <w:sz w:val="24"/>
                <w:szCs w:val="24"/>
              </w:rPr>
              <w:t xml:space="preserve">  влажн</w:t>
            </w:r>
            <w:r>
              <w:rPr>
                <w:sz w:val="24"/>
                <w:szCs w:val="24"/>
              </w:rPr>
              <w:t>ая</w:t>
            </w:r>
            <w:r w:rsidRPr="00A27809">
              <w:rPr>
                <w:sz w:val="24"/>
                <w:szCs w:val="24"/>
              </w:rPr>
              <w:t xml:space="preserve"> уборк</w:t>
            </w:r>
            <w:r>
              <w:rPr>
                <w:sz w:val="24"/>
                <w:szCs w:val="24"/>
              </w:rPr>
              <w:t>а</w:t>
            </w:r>
            <w:r w:rsidRPr="00A27809">
              <w:rPr>
                <w:sz w:val="24"/>
                <w:szCs w:val="24"/>
              </w:rPr>
              <w:t xml:space="preserve">, помещение проветривают; паркетный </w:t>
            </w:r>
            <w:proofErr w:type="gramStart"/>
            <w:r w:rsidRPr="00A27809">
              <w:rPr>
                <w:sz w:val="24"/>
                <w:szCs w:val="24"/>
              </w:rPr>
              <w:t xml:space="preserve">пол, </w:t>
            </w:r>
            <w:r>
              <w:rPr>
                <w:sz w:val="24"/>
                <w:szCs w:val="24"/>
              </w:rPr>
              <w:t xml:space="preserve"> </w:t>
            </w:r>
            <w:r w:rsidRPr="00A27809">
              <w:rPr>
                <w:sz w:val="24"/>
                <w:szCs w:val="24"/>
              </w:rPr>
              <w:t>деревянную</w:t>
            </w:r>
            <w:proofErr w:type="gramEnd"/>
            <w:r w:rsidRPr="00A27809">
              <w:rPr>
                <w:sz w:val="24"/>
                <w:szCs w:val="24"/>
              </w:rPr>
              <w:t xml:space="preserve"> мебель протирают сухой ветошью</w:t>
            </w:r>
          </w:p>
        </w:tc>
        <w:tc>
          <w:tcPr>
            <w:tcW w:w="3971" w:type="dxa"/>
            <w:gridSpan w:val="3"/>
          </w:tcPr>
          <w:p w:rsidR="00232DBD" w:rsidRDefault="00232DBD" w:rsidP="00217DCA">
            <w:pPr>
              <w:rPr>
                <w:sz w:val="26"/>
                <w:szCs w:val="26"/>
              </w:rPr>
            </w:pPr>
            <w:r w:rsidRPr="002B11A5">
              <w:rPr>
                <w:b/>
                <w:sz w:val="24"/>
                <w:szCs w:val="24"/>
                <w:u w:val="single"/>
              </w:rPr>
              <w:t>Срок годности рабочих растворов - 28 суток</w:t>
            </w:r>
            <w:r w:rsidRPr="0082532C">
              <w:rPr>
                <w:sz w:val="26"/>
                <w:szCs w:val="26"/>
              </w:rPr>
              <w:t xml:space="preserve"> при условии их хранения в закрытых емкостях. </w:t>
            </w:r>
          </w:p>
          <w:p w:rsidR="00232DBD" w:rsidRPr="002B11A5" w:rsidRDefault="00232DBD" w:rsidP="00217DCA">
            <w:pPr>
              <w:rPr>
                <w:sz w:val="24"/>
                <w:szCs w:val="24"/>
              </w:rPr>
            </w:pPr>
            <w:r w:rsidRPr="00A27809">
              <w:rPr>
                <w:sz w:val="24"/>
                <w:szCs w:val="24"/>
              </w:rPr>
              <w:t>Средство несовместимо с мылами и анионными поверхностно-активными веществами</w:t>
            </w:r>
          </w:p>
        </w:tc>
      </w:tr>
    </w:tbl>
    <w:p w:rsidR="00232DBD" w:rsidRDefault="00232DBD" w:rsidP="00232DBD">
      <w:pPr>
        <w:rPr>
          <w:b/>
          <w:color w:val="000000"/>
          <w:sz w:val="26"/>
          <w:szCs w:val="26"/>
          <w:u w:val="single"/>
          <w:shd w:val="clear" w:color="auto" w:fill="FFFFFF"/>
        </w:rPr>
      </w:pPr>
    </w:p>
    <w:p w:rsidR="00232DBD" w:rsidRDefault="00232DBD" w:rsidP="00232DBD">
      <w:pPr>
        <w:jc w:val="center"/>
        <w:rPr>
          <w:b/>
          <w:color w:val="000000" w:themeColor="text1"/>
          <w:sz w:val="28"/>
          <w:szCs w:val="28"/>
        </w:rPr>
      </w:pPr>
    </w:p>
    <w:p w:rsidR="00232DBD" w:rsidRDefault="00232DBD" w:rsidP="00232DBD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E11B5B">
        <w:rPr>
          <w:b/>
          <w:color w:val="000000" w:themeColor="text1"/>
          <w:sz w:val="28"/>
          <w:szCs w:val="28"/>
        </w:rPr>
        <w:t xml:space="preserve">Режим дезинфекционной обработки </w:t>
      </w:r>
      <w:proofErr w:type="spellStart"/>
      <w:r>
        <w:rPr>
          <w:b/>
          <w:color w:val="000000" w:themeColor="text1"/>
          <w:sz w:val="28"/>
          <w:szCs w:val="28"/>
        </w:rPr>
        <w:t>дез</w:t>
      </w:r>
      <w:proofErr w:type="spellEnd"/>
      <w:r>
        <w:rPr>
          <w:b/>
          <w:color w:val="000000" w:themeColor="text1"/>
          <w:sz w:val="28"/>
          <w:szCs w:val="28"/>
        </w:rPr>
        <w:t xml:space="preserve">. средствами </w:t>
      </w:r>
      <w:r w:rsidRPr="00E11B5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 w:rsidRPr="00E11B5B">
        <w:rPr>
          <w:b/>
          <w:color w:val="000000" w:themeColor="text1"/>
          <w:sz w:val="28"/>
          <w:szCs w:val="28"/>
        </w:rPr>
        <w:t xml:space="preserve">при </w:t>
      </w:r>
      <w:r>
        <w:rPr>
          <w:b/>
          <w:color w:val="000000" w:themeColor="text1"/>
          <w:sz w:val="28"/>
          <w:szCs w:val="28"/>
          <w:u w:val="single"/>
        </w:rPr>
        <w:t xml:space="preserve">ВИРУСНЫХ ИНФЕКЦИЯХ </w:t>
      </w:r>
      <w:r w:rsidRPr="00E11B5B">
        <w:rPr>
          <w:b/>
          <w:color w:val="000000" w:themeColor="text1"/>
          <w:sz w:val="28"/>
          <w:szCs w:val="28"/>
          <w:u w:val="single"/>
        </w:rPr>
        <w:t xml:space="preserve"> </w:t>
      </w:r>
      <w:r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232DBD" w:rsidRPr="00E11B5B" w:rsidRDefault="00232DBD" w:rsidP="00232DBD">
      <w:pPr>
        <w:jc w:val="center"/>
        <w:rPr>
          <w:b/>
          <w:color w:val="000000" w:themeColor="text1"/>
          <w:sz w:val="28"/>
          <w:szCs w:val="28"/>
          <w:u w:val="single"/>
        </w:rPr>
      </w:pPr>
    </w:p>
    <w:tbl>
      <w:tblPr>
        <w:tblStyle w:val="ab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26"/>
        <w:gridCol w:w="1642"/>
        <w:gridCol w:w="1985"/>
        <w:gridCol w:w="1128"/>
        <w:gridCol w:w="1276"/>
        <w:gridCol w:w="1417"/>
        <w:gridCol w:w="1276"/>
        <w:gridCol w:w="1282"/>
        <w:gridCol w:w="1273"/>
        <w:gridCol w:w="1420"/>
        <w:gridCol w:w="1417"/>
        <w:gridCol w:w="1134"/>
      </w:tblGrid>
      <w:tr w:rsidR="00232DBD" w:rsidRPr="003F3F6B" w:rsidTr="00217DCA">
        <w:trPr>
          <w:trHeight w:val="449"/>
        </w:trPr>
        <w:tc>
          <w:tcPr>
            <w:tcW w:w="626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74691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642" w:type="dxa"/>
            <w:vMerge w:val="restart"/>
          </w:tcPr>
          <w:p w:rsidR="00232DBD" w:rsidRDefault="00232DBD" w:rsidP="00217DCA">
            <w:pPr>
              <w:ind w:right="-108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ind w:right="-108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ind w:right="-108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ind w:right="-108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ind w:right="-108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Pr="00D129AF" w:rsidRDefault="00232DBD" w:rsidP="00217DCA">
            <w:pPr>
              <w:ind w:right="-108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 xml:space="preserve">Объект </w:t>
            </w:r>
          </w:p>
          <w:p w:rsidR="00232DBD" w:rsidRPr="00C74691" w:rsidRDefault="00232DBD" w:rsidP="00217DCA">
            <w:pPr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 xml:space="preserve">обеззараживания </w:t>
            </w:r>
          </w:p>
        </w:tc>
        <w:tc>
          <w:tcPr>
            <w:tcW w:w="1985" w:type="dxa"/>
            <w:vMerge w:val="restart"/>
          </w:tcPr>
          <w:p w:rsidR="00232DBD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 xml:space="preserve">Способ </w:t>
            </w:r>
          </w:p>
          <w:p w:rsidR="00232DBD" w:rsidRPr="003F3F6B" w:rsidRDefault="00232DBD" w:rsidP="00217DCA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 xml:space="preserve">обеззараживания  </w:t>
            </w:r>
          </w:p>
        </w:tc>
        <w:tc>
          <w:tcPr>
            <w:tcW w:w="11623" w:type="dxa"/>
            <w:gridSpan w:val="9"/>
          </w:tcPr>
          <w:p w:rsidR="00232DBD" w:rsidRPr="0000668B" w:rsidRDefault="00232DBD" w:rsidP="00217DCA">
            <w:pPr>
              <w:jc w:val="center"/>
              <w:rPr>
                <w:b/>
                <w:sz w:val="32"/>
                <w:szCs w:val="32"/>
              </w:rPr>
            </w:pPr>
            <w:r w:rsidRPr="0000668B">
              <w:rPr>
                <w:b/>
                <w:color w:val="000000" w:themeColor="text1"/>
                <w:sz w:val="32"/>
                <w:szCs w:val="32"/>
              </w:rPr>
              <w:t>Наименование дезинфицирующего средства</w:t>
            </w:r>
          </w:p>
        </w:tc>
      </w:tr>
      <w:tr w:rsidR="00232DBD" w:rsidRPr="003F3F6B" w:rsidTr="00217DCA">
        <w:trPr>
          <w:trHeight w:val="443"/>
        </w:trPr>
        <w:tc>
          <w:tcPr>
            <w:tcW w:w="626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:rsidR="00232DBD" w:rsidRPr="00C74691" w:rsidRDefault="00232DBD" w:rsidP="00217DCA">
            <w:pPr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821" w:type="dxa"/>
            <w:gridSpan w:val="3"/>
          </w:tcPr>
          <w:p w:rsidR="00232DBD" w:rsidRPr="001B4549" w:rsidRDefault="00232DBD" w:rsidP="00217DCA">
            <w:pPr>
              <w:jc w:val="center"/>
              <w:rPr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1B4549">
              <w:rPr>
                <w:b/>
                <w:color w:val="000000" w:themeColor="text1"/>
                <w:sz w:val="28"/>
                <w:szCs w:val="28"/>
                <w:u w:val="single"/>
              </w:rPr>
              <w:t>«Ника-</w:t>
            </w:r>
            <w:proofErr w:type="spellStart"/>
            <w:r w:rsidRPr="001B4549">
              <w:rPr>
                <w:b/>
                <w:color w:val="000000" w:themeColor="text1"/>
                <w:sz w:val="28"/>
                <w:szCs w:val="28"/>
                <w:u w:val="single"/>
              </w:rPr>
              <w:t>полицид</w:t>
            </w:r>
            <w:proofErr w:type="spellEnd"/>
            <w:r w:rsidRPr="001B4549">
              <w:rPr>
                <w:b/>
                <w:color w:val="000000" w:themeColor="text1"/>
                <w:sz w:val="28"/>
                <w:szCs w:val="28"/>
                <w:u w:val="single"/>
              </w:rPr>
              <w:t>»</w:t>
            </w:r>
          </w:p>
          <w:p w:rsidR="00232DBD" w:rsidRPr="001B4549" w:rsidRDefault="00232DBD" w:rsidP="00217DC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31" w:type="dxa"/>
            <w:gridSpan w:val="3"/>
          </w:tcPr>
          <w:p w:rsidR="00232DBD" w:rsidRPr="001B4549" w:rsidRDefault="00232DBD" w:rsidP="00217DC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B4549">
              <w:rPr>
                <w:b/>
                <w:color w:val="000000" w:themeColor="text1"/>
                <w:sz w:val="28"/>
                <w:szCs w:val="28"/>
                <w:u w:val="single"/>
              </w:rPr>
              <w:t>«Ника-хлор»</w:t>
            </w:r>
          </w:p>
          <w:p w:rsidR="00232DBD" w:rsidRPr="001B4549" w:rsidRDefault="00232DBD" w:rsidP="00217DCA">
            <w:pPr>
              <w:jc w:val="center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3971" w:type="dxa"/>
            <w:gridSpan w:val="3"/>
          </w:tcPr>
          <w:p w:rsidR="00232DBD" w:rsidRPr="001B4549" w:rsidRDefault="00232DBD" w:rsidP="00217DCA">
            <w:pPr>
              <w:jc w:val="center"/>
              <w:rPr>
                <w:sz w:val="28"/>
                <w:szCs w:val="28"/>
              </w:rPr>
            </w:pPr>
            <w:r w:rsidRPr="001B4549">
              <w:rPr>
                <w:b/>
                <w:sz w:val="28"/>
                <w:szCs w:val="28"/>
                <w:u w:val="single"/>
              </w:rPr>
              <w:t>«Ника-экстра М профи</w:t>
            </w:r>
          </w:p>
          <w:p w:rsidR="00232DBD" w:rsidRPr="001B4549" w:rsidRDefault="00232DBD" w:rsidP="00217DCA">
            <w:pPr>
              <w:jc w:val="center"/>
              <w:rPr>
                <w:sz w:val="28"/>
                <w:szCs w:val="28"/>
              </w:rPr>
            </w:pPr>
          </w:p>
        </w:tc>
      </w:tr>
      <w:tr w:rsidR="00232DBD" w:rsidRPr="003F3F6B" w:rsidTr="00217DCA">
        <w:trPr>
          <w:trHeight w:val="821"/>
        </w:trPr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232DBD" w:rsidRPr="00D129AF" w:rsidRDefault="00232DBD" w:rsidP="00217DCA">
            <w:pPr>
              <w:ind w:right="-108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Концентрация раствора в %</w:t>
            </w:r>
          </w:p>
        </w:tc>
        <w:tc>
          <w:tcPr>
            <w:tcW w:w="1276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Количество средства  на 10 л воды в мл</w:t>
            </w:r>
          </w:p>
        </w:tc>
        <w:tc>
          <w:tcPr>
            <w:tcW w:w="1417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Время обеззараживания</w:t>
            </w:r>
          </w:p>
          <w:p w:rsidR="00232DBD" w:rsidRPr="00D129AF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мин,</w:t>
            </w:r>
          </w:p>
        </w:tc>
        <w:tc>
          <w:tcPr>
            <w:tcW w:w="1276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Концентрация раствора в %</w:t>
            </w:r>
          </w:p>
        </w:tc>
        <w:tc>
          <w:tcPr>
            <w:tcW w:w="1282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Количество средства  на 10 л воды в табл.</w:t>
            </w:r>
          </w:p>
        </w:tc>
        <w:tc>
          <w:tcPr>
            <w:tcW w:w="1273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 xml:space="preserve">Время обеззараживания </w:t>
            </w:r>
          </w:p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в мин</w:t>
            </w:r>
          </w:p>
        </w:tc>
        <w:tc>
          <w:tcPr>
            <w:tcW w:w="1420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Концентрация раствора в %</w:t>
            </w:r>
          </w:p>
        </w:tc>
        <w:tc>
          <w:tcPr>
            <w:tcW w:w="1417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Количество средства  на 10 л воды в мл</w:t>
            </w:r>
          </w:p>
        </w:tc>
        <w:tc>
          <w:tcPr>
            <w:tcW w:w="1134" w:type="dxa"/>
          </w:tcPr>
          <w:p w:rsidR="00232DBD" w:rsidRPr="00D129AF" w:rsidRDefault="00232DBD" w:rsidP="00217DC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Время обеззараживания</w:t>
            </w:r>
          </w:p>
          <w:p w:rsidR="00232DBD" w:rsidRPr="00D129AF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b/>
                <w:color w:val="000000" w:themeColor="text1"/>
                <w:sz w:val="24"/>
                <w:szCs w:val="24"/>
              </w:rPr>
              <w:t>мин,</w:t>
            </w:r>
          </w:p>
        </w:tc>
      </w:tr>
      <w:tr w:rsidR="00232DBD" w:rsidRPr="003F3F6B" w:rsidTr="00217DCA">
        <w:trPr>
          <w:trHeight w:val="690"/>
        </w:trPr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2" w:type="dxa"/>
          </w:tcPr>
          <w:p w:rsidR="00232DBD" w:rsidRPr="00C74691" w:rsidRDefault="00232DBD" w:rsidP="00217DCA">
            <w:pPr>
              <w:ind w:right="-108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>Поверхно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сти в</w:t>
            </w: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(пол, стены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,</w:t>
            </w: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 предметы обстановки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)</w:t>
            </w:r>
            <w:r w:rsidRPr="00C7469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32DBD" w:rsidRPr="00A27809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7809">
              <w:rPr>
                <w:rFonts w:eastAsia="Calibri"/>
                <w:color w:val="000000" w:themeColor="text1"/>
                <w:sz w:val="24"/>
                <w:szCs w:val="24"/>
              </w:rPr>
              <w:t>Протирание или орошение</w:t>
            </w:r>
          </w:p>
          <w:p w:rsidR="00232DBD" w:rsidRPr="00A27809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232DBD" w:rsidRPr="001D6A13" w:rsidRDefault="00232DBD" w:rsidP="00217DCA">
            <w:pPr>
              <w:jc w:val="center"/>
              <w:rPr>
                <w:sz w:val="24"/>
                <w:szCs w:val="24"/>
              </w:rPr>
            </w:pPr>
            <w:r w:rsidRPr="001D6A13">
              <w:rPr>
                <w:sz w:val="24"/>
                <w:szCs w:val="24"/>
              </w:rPr>
              <w:t>0,5</w:t>
            </w:r>
          </w:p>
          <w:p w:rsidR="00232DBD" w:rsidRPr="001D6A13" w:rsidRDefault="00232DBD" w:rsidP="00217DCA">
            <w:pPr>
              <w:jc w:val="center"/>
              <w:rPr>
                <w:sz w:val="24"/>
                <w:szCs w:val="24"/>
              </w:rPr>
            </w:pPr>
            <w:r w:rsidRPr="001D6A13">
              <w:rPr>
                <w:sz w:val="24"/>
                <w:szCs w:val="24"/>
              </w:rPr>
              <w:t>1,0</w:t>
            </w:r>
          </w:p>
          <w:p w:rsidR="00232DBD" w:rsidRPr="001D6A13" w:rsidRDefault="00232DBD" w:rsidP="00217DCA">
            <w:pPr>
              <w:jc w:val="center"/>
              <w:rPr>
                <w:sz w:val="24"/>
                <w:szCs w:val="24"/>
              </w:rPr>
            </w:pPr>
            <w:r w:rsidRPr="001D6A13">
              <w:rPr>
                <w:sz w:val="24"/>
                <w:szCs w:val="24"/>
              </w:rPr>
              <w:t>1,5</w:t>
            </w:r>
          </w:p>
          <w:p w:rsidR="00232DBD" w:rsidRPr="001D6A13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  <w:p w:rsidR="00232DBD" w:rsidRPr="001D6A13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232DBD" w:rsidRPr="002D32F3" w:rsidRDefault="00232DBD" w:rsidP="00217DCA">
            <w:pPr>
              <w:jc w:val="center"/>
              <w:rPr>
                <w:b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60</w:t>
            </w:r>
          </w:p>
          <w:p w:rsidR="00232DBD" w:rsidRPr="002D32F3" w:rsidRDefault="00232DBD" w:rsidP="00217DCA">
            <w:pPr>
              <w:jc w:val="center"/>
              <w:rPr>
                <w:b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30</w:t>
            </w:r>
          </w:p>
          <w:p w:rsidR="00232DBD" w:rsidRPr="002D32F3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0,015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282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1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232DBD" w:rsidRPr="002D32F3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b/>
                <w:color w:val="000000" w:themeColor="text1"/>
                <w:sz w:val="24"/>
                <w:szCs w:val="24"/>
              </w:rPr>
              <w:t>60</w:t>
            </w:r>
          </w:p>
          <w:p w:rsidR="00232DBD" w:rsidRPr="002D32F3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20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 xml:space="preserve">0,25 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0,5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 xml:space="preserve"> 1,0 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2,0</w:t>
            </w:r>
          </w:p>
        </w:tc>
        <w:tc>
          <w:tcPr>
            <w:tcW w:w="1417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25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50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100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200</w:t>
            </w:r>
          </w:p>
        </w:tc>
        <w:tc>
          <w:tcPr>
            <w:tcW w:w="1134" w:type="dxa"/>
          </w:tcPr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>60</w:t>
            </w:r>
          </w:p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>30</w:t>
            </w:r>
          </w:p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>15</w:t>
            </w:r>
          </w:p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>5</w:t>
            </w:r>
          </w:p>
        </w:tc>
      </w:tr>
      <w:tr w:rsidR="00232DBD" w:rsidRPr="003F3F6B" w:rsidTr="00217DCA"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2" w:type="dxa"/>
          </w:tcPr>
          <w:p w:rsidR="00232DBD" w:rsidRPr="00C74691" w:rsidRDefault="00232DBD" w:rsidP="00217DCA">
            <w:pPr>
              <w:ind w:right="-108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Посуда без </w:t>
            </w:r>
          </w:p>
          <w:p w:rsidR="00232DBD" w:rsidRPr="00C74691" w:rsidRDefault="00232DBD" w:rsidP="00217DCA">
            <w:pPr>
              <w:ind w:right="-108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о</w:t>
            </w: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>статков пищи</w:t>
            </w:r>
          </w:p>
        </w:tc>
        <w:tc>
          <w:tcPr>
            <w:tcW w:w="1985" w:type="dxa"/>
          </w:tcPr>
          <w:p w:rsidR="00232DBD" w:rsidRPr="00D129AF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129AF">
              <w:rPr>
                <w:rFonts w:eastAsia="Calibri"/>
                <w:color w:val="000000" w:themeColor="text1"/>
                <w:sz w:val="24"/>
                <w:szCs w:val="24"/>
              </w:rPr>
              <w:t>Погружение</w:t>
            </w:r>
          </w:p>
          <w:p w:rsidR="00232DBD" w:rsidRPr="00D129AF" w:rsidRDefault="00232DBD" w:rsidP="00217DCA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129A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32DBD" w:rsidRPr="00A27809" w:rsidRDefault="00232DBD" w:rsidP="00217DCA">
            <w:pPr>
              <w:ind w:right="-108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232DBD" w:rsidRPr="001D6A13" w:rsidRDefault="00232DBD" w:rsidP="00217DCA">
            <w:pPr>
              <w:jc w:val="center"/>
              <w:rPr>
                <w:sz w:val="24"/>
                <w:szCs w:val="24"/>
              </w:rPr>
            </w:pPr>
            <w:r w:rsidRPr="001D6A13">
              <w:rPr>
                <w:sz w:val="24"/>
                <w:szCs w:val="24"/>
              </w:rPr>
              <w:t>0,2</w:t>
            </w:r>
          </w:p>
          <w:p w:rsidR="00232DBD" w:rsidRPr="001D6A13" w:rsidRDefault="00232DBD" w:rsidP="00217DCA">
            <w:pPr>
              <w:jc w:val="center"/>
              <w:rPr>
                <w:sz w:val="24"/>
                <w:szCs w:val="24"/>
              </w:rPr>
            </w:pPr>
            <w:r w:rsidRPr="001D6A13">
              <w:rPr>
                <w:sz w:val="24"/>
                <w:szCs w:val="24"/>
              </w:rPr>
              <w:t>0,4</w:t>
            </w:r>
          </w:p>
          <w:p w:rsidR="00232DBD" w:rsidRPr="001D6A13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D6A13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</w:t>
            </w:r>
          </w:p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  <w:p w:rsidR="00232DBD" w:rsidRPr="001D6A13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2DBD" w:rsidRPr="002D32F3" w:rsidRDefault="00232DBD" w:rsidP="00217DCA">
            <w:pPr>
              <w:jc w:val="center"/>
              <w:rPr>
                <w:b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60</w:t>
            </w:r>
          </w:p>
          <w:p w:rsidR="00232DBD" w:rsidRPr="002D32F3" w:rsidRDefault="00232DBD" w:rsidP="00217DCA">
            <w:pPr>
              <w:jc w:val="center"/>
              <w:rPr>
                <w:b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30</w:t>
            </w:r>
          </w:p>
          <w:p w:rsidR="00232DBD" w:rsidRPr="002D32F3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0,015</w:t>
            </w:r>
          </w:p>
        </w:tc>
        <w:tc>
          <w:tcPr>
            <w:tcW w:w="1282" w:type="dxa"/>
          </w:tcPr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232DBD" w:rsidRPr="002D32F3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20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0,15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0,25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 xml:space="preserve">0,5 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1,0</w:t>
            </w:r>
          </w:p>
        </w:tc>
        <w:tc>
          <w:tcPr>
            <w:tcW w:w="1417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15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25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50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 xml:space="preserve">60 </w:t>
            </w:r>
          </w:p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 xml:space="preserve">30 </w:t>
            </w:r>
          </w:p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>15</w:t>
            </w:r>
          </w:p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 xml:space="preserve"> 5</w:t>
            </w:r>
          </w:p>
        </w:tc>
      </w:tr>
      <w:tr w:rsidR="00232DBD" w:rsidRPr="002C02E6" w:rsidTr="00217DCA">
        <w:trPr>
          <w:trHeight w:val="608"/>
        </w:trPr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232DBD" w:rsidRPr="00C74691" w:rsidRDefault="00232DBD" w:rsidP="00217DCA">
            <w:pPr>
              <w:ind w:right="-108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>Санитарно-техническое оборудование (</w:t>
            </w:r>
            <w:r w:rsidRPr="00C74691">
              <w:rPr>
                <w:sz w:val="24"/>
                <w:szCs w:val="24"/>
              </w:rPr>
              <w:t>ванны, раковины, унитазы)</w:t>
            </w:r>
          </w:p>
        </w:tc>
        <w:tc>
          <w:tcPr>
            <w:tcW w:w="1985" w:type="dxa"/>
          </w:tcPr>
          <w:p w:rsidR="00232DBD" w:rsidRPr="00A27809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7809">
              <w:rPr>
                <w:color w:val="000000" w:themeColor="text1"/>
                <w:sz w:val="24"/>
                <w:szCs w:val="24"/>
              </w:rPr>
              <w:t>2-х кратное п</w:t>
            </w:r>
            <w:r w:rsidRPr="00A27809">
              <w:rPr>
                <w:rFonts w:eastAsia="Calibri"/>
                <w:color w:val="000000" w:themeColor="text1"/>
                <w:sz w:val="24"/>
                <w:szCs w:val="24"/>
              </w:rPr>
              <w:t xml:space="preserve">ротирание или </w:t>
            </w:r>
            <w:r w:rsidRPr="00A2780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27809">
              <w:rPr>
                <w:rFonts w:eastAsia="Calibri"/>
                <w:color w:val="000000" w:themeColor="text1"/>
                <w:sz w:val="24"/>
                <w:szCs w:val="24"/>
              </w:rPr>
              <w:t xml:space="preserve"> орошение</w:t>
            </w:r>
            <w:r w:rsidRPr="00A27809">
              <w:rPr>
                <w:color w:val="000000" w:themeColor="text1"/>
                <w:sz w:val="24"/>
                <w:szCs w:val="24"/>
              </w:rPr>
              <w:t xml:space="preserve"> с интервалом 15 мин</w:t>
            </w:r>
          </w:p>
        </w:tc>
        <w:tc>
          <w:tcPr>
            <w:tcW w:w="1128" w:type="dxa"/>
          </w:tcPr>
          <w:p w:rsidR="00232DBD" w:rsidRPr="00E11B5B" w:rsidRDefault="00232DBD" w:rsidP="00217DCA">
            <w:pPr>
              <w:jc w:val="center"/>
              <w:rPr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1,5</w:t>
            </w:r>
          </w:p>
          <w:p w:rsidR="00232DBD" w:rsidRPr="00E11B5B" w:rsidRDefault="00232DBD" w:rsidP="00217DCA">
            <w:pPr>
              <w:jc w:val="center"/>
              <w:rPr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2,0</w:t>
            </w:r>
          </w:p>
          <w:p w:rsidR="00232DBD" w:rsidRPr="00E11B5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150</w:t>
            </w:r>
          </w:p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  <w:p w:rsidR="00232DBD" w:rsidRPr="00E11B5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:rsidR="00232DBD" w:rsidRPr="002D32F3" w:rsidRDefault="00232DBD" w:rsidP="00217DCA">
            <w:pPr>
              <w:jc w:val="center"/>
              <w:rPr>
                <w:b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60</w:t>
            </w:r>
          </w:p>
          <w:p w:rsidR="00232DBD" w:rsidRPr="002D32F3" w:rsidRDefault="00232DBD" w:rsidP="00217DCA">
            <w:pPr>
              <w:jc w:val="center"/>
              <w:rPr>
                <w:b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30</w:t>
            </w:r>
          </w:p>
          <w:p w:rsidR="00232DBD" w:rsidRPr="002D32F3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0,03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0,06</w:t>
            </w:r>
          </w:p>
        </w:tc>
        <w:tc>
          <w:tcPr>
            <w:tcW w:w="1282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2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232DBD" w:rsidRPr="002D32F3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b/>
                <w:color w:val="000000" w:themeColor="text1"/>
                <w:sz w:val="24"/>
                <w:szCs w:val="24"/>
              </w:rPr>
              <w:t>120</w:t>
            </w:r>
          </w:p>
          <w:p w:rsidR="00232DBD" w:rsidRPr="002D32F3" w:rsidRDefault="00232DBD" w:rsidP="00217DC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20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 xml:space="preserve">0,5 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1,0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 xml:space="preserve"> 2,0</w:t>
            </w:r>
          </w:p>
        </w:tc>
        <w:tc>
          <w:tcPr>
            <w:tcW w:w="1417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50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100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200</w:t>
            </w:r>
          </w:p>
        </w:tc>
        <w:tc>
          <w:tcPr>
            <w:tcW w:w="1134" w:type="dxa"/>
          </w:tcPr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>90</w:t>
            </w:r>
          </w:p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 xml:space="preserve"> 60 </w:t>
            </w:r>
          </w:p>
          <w:p w:rsidR="00232DBD" w:rsidRPr="002D32F3" w:rsidRDefault="00232DBD" w:rsidP="00217DCA">
            <w:pPr>
              <w:jc w:val="center"/>
              <w:rPr>
                <w:b/>
                <w:sz w:val="26"/>
                <w:szCs w:val="26"/>
              </w:rPr>
            </w:pPr>
            <w:r w:rsidRPr="002D32F3">
              <w:rPr>
                <w:b/>
                <w:sz w:val="26"/>
                <w:szCs w:val="26"/>
              </w:rPr>
              <w:t>30</w:t>
            </w:r>
          </w:p>
        </w:tc>
      </w:tr>
      <w:tr w:rsidR="00232DBD" w:rsidRPr="003F3F6B" w:rsidTr="00217DCA">
        <w:trPr>
          <w:trHeight w:val="368"/>
        </w:trPr>
        <w:tc>
          <w:tcPr>
            <w:tcW w:w="626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232DBD" w:rsidRPr="00C74691" w:rsidRDefault="00232DBD" w:rsidP="00217DCA">
            <w:pPr>
              <w:ind w:right="-108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Уборочный </w:t>
            </w:r>
            <w:r w:rsidRPr="00C74691">
              <w:rPr>
                <w:b/>
                <w:color w:val="000000" w:themeColor="text1"/>
                <w:sz w:val="24"/>
                <w:szCs w:val="24"/>
              </w:rPr>
              <w:t>инвен</w:t>
            </w:r>
            <w:r>
              <w:rPr>
                <w:b/>
                <w:color w:val="000000" w:themeColor="text1"/>
                <w:sz w:val="24"/>
                <w:szCs w:val="24"/>
              </w:rPr>
              <w:t>т</w:t>
            </w:r>
            <w:r w:rsidRPr="00C74691">
              <w:rPr>
                <w:b/>
                <w:color w:val="000000" w:themeColor="text1"/>
                <w:sz w:val="24"/>
                <w:szCs w:val="24"/>
              </w:rPr>
              <w:t>арь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129AF">
              <w:rPr>
                <w:color w:val="000000" w:themeColor="text1"/>
                <w:sz w:val="24"/>
                <w:szCs w:val="24"/>
              </w:rPr>
              <w:t>швабры, ветошь, щетки</w:t>
            </w:r>
          </w:p>
        </w:tc>
        <w:tc>
          <w:tcPr>
            <w:tcW w:w="1985" w:type="dxa"/>
          </w:tcPr>
          <w:p w:rsidR="00232DBD" w:rsidRPr="00A27809" w:rsidRDefault="00232DBD" w:rsidP="00217DCA">
            <w:pPr>
              <w:ind w:right="-108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7809">
              <w:rPr>
                <w:rFonts w:eastAsia="Calibri"/>
                <w:color w:val="000000" w:themeColor="text1"/>
                <w:sz w:val="24"/>
                <w:szCs w:val="24"/>
              </w:rPr>
              <w:t>Замачивание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  <w:r w:rsidRPr="00A27809">
              <w:rPr>
                <w:color w:val="000000" w:themeColor="text1"/>
                <w:sz w:val="24"/>
                <w:szCs w:val="24"/>
              </w:rPr>
              <w:t xml:space="preserve"> протирание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A27809">
              <w:rPr>
                <w:color w:val="000000" w:themeColor="text1"/>
                <w:sz w:val="24"/>
                <w:szCs w:val="24"/>
              </w:rPr>
              <w:t xml:space="preserve"> погружение</w:t>
            </w:r>
          </w:p>
        </w:tc>
        <w:tc>
          <w:tcPr>
            <w:tcW w:w="1128" w:type="dxa"/>
          </w:tcPr>
          <w:p w:rsidR="00232DBD" w:rsidRPr="00E11B5B" w:rsidRDefault="00232DBD" w:rsidP="00217DCA">
            <w:pPr>
              <w:jc w:val="center"/>
              <w:rPr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0,5</w:t>
            </w:r>
          </w:p>
          <w:p w:rsidR="00232DBD" w:rsidRPr="00E11B5B" w:rsidRDefault="00232DBD" w:rsidP="00217DCA">
            <w:pPr>
              <w:jc w:val="center"/>
              <w:rPr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1,0</w:t>
            </w:r>
          </w:p>
          <w:p w:rsidR="00232DBD" w:rsidRPr="00E11B5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  <w:p w:rsidR="00232DBD" w:rsidRPr="00E11B5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232DBD" w:rsidRPr="00E11B5B" w:rsidRDefault="00232DBD" w:rsidP="00217DCA">
            <w:pPr>
              <w:jc w:val="center"/>
              <w:rPr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90</w:t>
            </w:r>
          </w:p>
          <w:p w:rsidR="00232DBD" w:rsidRPr="00E11B5B" w:rsidRDefault="00232DBD" w:rsidP="00217DCA">
            <w:pPr>
              <w:jc w:val="center"/>
              <w:rPr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60</w:t>
            </w:r>
          </w:p>
          <w:p w:rsidR="00232DBD" w:rsidRPr="00E11B5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11B5B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0,2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82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14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3" w:type="dxa"/>
          </w:tcPr>
          <w:p w:rsidR="00232DBD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120</w:t>
            </w:r>
          </w:p>
          <w:p w:rsidR="00232DBD" w:rsidRPr="003F3F6B" w:rsidRDefault="00232DBD" w:rsidP="00217DC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F3F6B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20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0,25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 xml:space="preserve"> 0,5 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1,0</w:t>
            </w:r>
          </w:p>
        </w:tc>
        <w:tc>
          <w:tcPr>
            <w:tcW w:w="1417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25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500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 xml:space="preserve">90 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 xml:space="preserve">60 </w:t>
            </w:r>
          </w:p>
          <w:p w:rsidR="00232DBD" w:rsidRPr="007E21DD" w:rsidRDefault="00232DBD" w:rsidP="00217DCA">
            <w:pPr>
              <w:jc w:val="center"/>
              <w:rPr>
                <w:sz w:val="26"/>
                <w:szCs w:val="26"/>
              </w:rPr>
            </w:pPr>
            <w:r w:rsidRPr="007E21DD">
              <w:rPr>
                <w:sz w:val="26"/>
                <w:szCs w:val="26"/>
              </w:rPr>
              <w:t>30</w:t>
            </w:r>
          </w:p>
        </w:tc>
      </w:tr>
      <w:tr w:rsidR="00232DBD" w:rsidRPr="002B11A5" w:rsidTr="00217DCA">
        <w:trPr>
          <w:trHeight w:val="821"/>
        </w:trPr>
        <w:tc>
          <w:tcPr>
            <w:tcW w:w="626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</w:tcPr>
          <w:p w:rsidR="00232DBD" w:rsidRPr="00C74691" w:rsidRDefault="00232DBD" w:rsidP="00217DC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2DBD" w:rsidRPr="003F3F6B" w:rsidRDefault="00232DBD" w:rsidP="00217DCA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821" w:type="dxa"/>
            <w:gridSpan w:val="3"/>
          </w:tcPr>
          <w:p w:rsidR="00232DBD" w:rsidRPr="002B11A5" w:rsidRDefault="00232DBD" w:rsidP="00217DCA">
            <w:pPr>
              <w:rPr>
                <w:sz w:val="24"/>
                <w:szCs w:val="24"/>
              </w:rPr>
            </w:pPr>
            <w:r w:rsidRPr="002B11A5">
              <w:rPr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Срок годности рабочих растворов - 14 суток.</w:t>
            </w:r>
            <w:r w:rsidRPr="002B11A5">
              <w:rPr>
                <w:sz w:val="24"/>
                <w:szCs w:val="24"/>
              </w:rPr>
              <w:t xml:space="preserve"> </w:t>
            </w:r>
          </w:p>
          <w:p w:rsidR="00232DBD" w:rsidRPr="003F3F6B" w:rsidRDefault="00232DBD" w:rsidP="00217DCA">
            <w:pPr>
              <w:rPr>
                <w:color w:val="000000" w:themeColor="text1"/>
                <w:sz w:val="26"/>
                <w:szCs w:val="26"/>
              </w:rPr>
            </w:pPr>
            <w:r w:rsidRPr="0015795D">
              <w:rPr>
                <w:b/>
                <w:sz w:val="24"/>
                <w:szCs w:val="24"/>
              </w:rPr>
              <w:t>Смывание рабочего</w:t>
            </w:r>
            <w:r w:rsidRPr="00A27809">
              <w:rPr>
                <w:sz w:val="24"/>
                <w:szCs w:val="24"/>
              </w:rPr>
              <w:t xml:space="preserve"> раствора средства с обработанных поверхностей после дезинфекции </w:t>
            </w:r>
            <w:r w:rsidRPr="0015795D">
              <w:rPr>
                <w:b/>
                <w:sz w:val="24"/>
                <w:szCs w:val="24"/>
              </w:rPr>
              <w:t>не требуется</w:t>
            </w:r>
            <w:r>
              <w:rPr>
                <w:b/>
                <w:sz w:val="24"/>
                <w:szCs w:val="24"/>
              </w:rPr>
              <w:t>.</w:t>
            </w:r>
            <w:r w:rsidRPr="00A27809">
              <w:rPr>
                <w:sz w:val="24"/>
                <w:szCs w:val="24"/>
              </w:rPr>
              <w:t xml:space="preserve"> Средство несовместимо с мылами</w:t>
            </w:r>
          </w:p>
        </w:tc>
        <w:tc>
          <w:tcPr>
            <w:tcW w:w="3831" w:type="dxa"/>
            <w:gridSpan w:val="3"/>
          </w:tcPr>
          <w:p w:rsidR="00232DBD" w:rsidRPr="00A27809" w:rsidRDefault="00232DBD" w:rsidP="00217DCA">
            <w:pPr>
              <w:rPr>
                <w:sz w:val="26"/>
                <w:szCs w:val="26"/>
              </w:rPr>
            </w:pPr>
            <w:r w:rsidRPr="002B11A5">
              <w:rPr>
                <w:b/>
                <w:sz w:val="24"/>
                <w:szCs w:val="24"/>
                <w:u w:val="single"/>
              </w:rPr>
              <w:t>Срок годности</w:t>
            </w:r>
            <w:r w:rsidRPr="002B11A5">
              <w:rPr>
                <w:b/>
                <w:sz w:val="24"/>
                <w:szCs w:val="24"/>
              </w:rPr>
              <w:t xml:space="preserve"> рабочих растворов средства –</w:t>
            </w:r>
            <w:r w:rsidRPr="002B11A5">
              <w:rPr>
                <w:b/>
                <w:sz w:val="24"/>
                <w:szCs w:val="24"/>
                <w:u w:val="single"/>
              </w:rPr>
              <w:t>6 суток</w:t>
            </w:r>
            <w:r w:rsidRPr="00A27809">
              <w:rPr>
                <w:sz w:val="26"/>
                <w:szCs w:val="26"/>
              </w:rPr>
              <w:t xml:space="preserve">. </w:t>
            </w:r>
          </w:p>
          <w:p w:rsidR="00232DBD" w:rsidRPr="002C02E6" w:rsidRDefault="00232DBD" w:rsidP="00217DCA">
            <w:pPr>
              <w:jc w:val="both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15795D">
              <w:rPr>
                <w:b/>
                <w:sz w:val="24"/>
                <w:szCs w:val="24"/>
              </w:rPr>
              <w:t>По окончании дезинфекции-  влажная уборка</w:t>
            </w:r>
            <w:r>
              <w:rPr>
                <w:b/>
                <w:sz w:val="24"/>
                <w:szCs w:val="24"/>
              </w:rPr>
              <w:t>;</w:t>
            </w:r>
            <w:r w:rsidRPr="00A27809">
              <w:rPr>
                <w:sz w:val="24"/>
                <w:szCs w:val="24"/>
              </w:rPr>
              <w:t xml:space="preserve"> помещение проветривают; паркетный </w:t>
            </w:r>
            <w:proofErr w:type="gramStart"/>
            <w:r w:rsidRPr="00A27809">
              <w:rPr>
                <w:sz w:val="24"/>
                <w:szCs w:val="24"/>
              </w:rPr>
              <w:t xml:space="preserve">пол, </w:t>
            </w:r>
            <w:r>
              <w:rPr>
                <w:sz w:val="24"/>
                <w:szCs w:val="24"/>
              </w:rPr>
              <w:t xml:space="preserve"> </w:t>
            </w:r>
            <w:r w:rsidRPr="00A27809">
              <w:rPr>
                <w:sz w:val="24"/>
                <w:szCs w:val="24"/>
              </w:rPr>
              <w:t>деревянную</w:t>
            </w:r>
            <w:proofErr w:type="gramEnd"/>
            <w:r w:rsidRPr="00A27809">
              <w:rPr>
                <w:sz w:val="24"/>
                <w:szCs w:val="24"/>
              </w:rPr>
              <w:t xml:space="preserve"> мебель протирают сухой ветошью</w:t>
            </w:r>
          </w:p>
        </w:tc>
        <w:tc>
          <w:tcPr>
            <w:tcW w:w="3971" w:type="dxa"/>
            <w:gridSpan w:val="3"/>
          </w:tcPr>
          <w:p w:rsidR="00232DBD" w:rsidRDefault="00232DBD" w:rsidP="00217DCA">
            <w:pPr>
              <w:ind w:right="-108"/>
              <w:rPr>
                <w:sz w:val="26"/>
                <w:szCs w:val="26"/>
              </w:rPr>
            </w:pPr>
            <w:r w:rsidRPr="002B11A5">
              <w:rPr>
                <w:b/>
                <w:sz w:val="24"/>
                <w:szCs w:val="24"/>
                <w:u w:val="single"/>
              </w:rPr>
              <w:t>Срок годности рабочих растворов - 28 суток</w:t>
            </w:r>
            <w:r w:rsidRPr="0082532C">
              <w:rPr>
                <w:sz w:val="26"/>
                <w:szCs w:val="26"/>
              </w:rPr>
              <w:t xml:space="preserve"> при закрыт</w:t>
            </w:r>
            <w:r>
              <w:rPr>
                <w:sz w:val="26"/>
                <w:szCs w:val="26"/>
              </w:rPr>
              <w:t>ой</w:t>
            </w:r>
            <w:r w:rsidRPr="0082532C">
              <w:rPr>
                <w:sz w:val="26"/>
                <w:szCs w:val="26"/>
              </w:rPr>
              <w:t xml:space="preserve"> емкост</w:t>
            </w:r>
            <w:r>
              <w:rPr>
                <w:sz w:val="26"/>
                <w:szCs w:val="26"/>
              </w:rPr>
              <w:t>и</w:t>
            </w:r>
            <w:r w:rsidRPr="0082532C">
              <w:rPr>
                <w:sz w:val="26"/>
                <w:szCs w:val="26"/>
              </w:rPr>
              <w:t xml:space="preserve">. </w:t>
            </w:r>
          </w:p>
          <w:p w:rsidR="00232DBD" w:rsidRPr="002B11A5" w:rsidRDefault="00232DBD" w:rsidP="00217DCA">
            <w:pPr>
              <w:rPr>
                <w:sz w:val="24"/>
                <w:szCs w:val="24"/>
              </w:rPr>
            </w:pPr>
            <w:r w:rsidRPr="00A27809">
              <w:rPr>
                <w:sz w:val="24"/>
                <w:szCs w:val="24"/>
              </w:rPr>
              <w:t>Средство несовместимо с мылами и анионными поверхностно-активными веществами</w:t>
            </w:r>
          </w:p>
        </w:tc>
      </w:tr>
    </w:tbl>
    <w:p w:rsidR="00232DBD" w:rsidRDefault="00232DBD" w:rsidP="00232DBD">
      <w:pPr>
        <w:pStyle w:val="ConsPlusTitle"/>
        <w:widowControl/>
        <w:spacing w:line="240" w:lineRule="exact"/>
        <w:rPr>
          <w:rFonts w:asciiTheme="minorHAnsi" w:hAnsiTheme="minorHAnsi" w:cs="Times New Roman"/>
        </w:rPr>
      </w:pPr>
    </w:p>
    <w:p w:rsidR="00232DBD" w:rsidRPr="002E7906" w:rsidRDefault="00232DBD" w:rsidP="00232DBD">
      <w:pPr>
        <w:jc w:val="both"/>
        <w:rPr>
          <w:b/>
          <w:u w:val="single"/>
        </w:rPr>
      </w:pPr>
      <w:r w:rsidRPr="009554DF">
        <w:rPr>
          <w:sz w:val="26"/>
          <w:szCs w:val="26"/>
        </w:rPr>
        <w:t xml:space="preserve">. </w:t>
      </w:r>
      <w:r w:rsidRPr="002E7906">
        <w:rPr>
          <w:b/>
          <w:u w:val="single"/>
        </w:rPr>
        <w:t xml:space="preserve">МЕРЫ ПРЕДОСТОРОЖНОСТИ ПРИ РАБОТЕ С ДЕЗИНФЕКЦИОННЫМИ СРЕДСТВАМИ </w:t>
      </w:r>
    </w:p>
    <w:p w:rsidR="00232DBD" w:rsidRPr="00397850" w:rsidRDefault="00232DBD" w:rsidP="00232DBD">
      <w:pPr>
        <w:jc w:val="both"/>
        <w:rPr>
          <w:b/>
        </w:rPr>
      </w:pPr>
      <w:r>
        <w:rPr>
          <w:b/>
        </w:rPr>
        <w:t xml:space="preserve"> </w:t>
      </w:r>
      <w:r w:rsidRPr="00397850">
        <w:t xml:space="preserve"> </w:t>
      </w:r>
      <w:r w:rsidRPr="003F3F6B">
        <w:rPr>
          <w:b/>
          <w:color w:val="000000" w:themeColor="text1"/>
          <w:sz w:val="28"/>
          <w:szCs w:val="28"/>
          <w:u w:val="single"/>
        </w:rPr>
        <w:t xml:space="preserve">«Ника-хлор» </w:t>
      </w:r>
      <w:r w:rsidRPr="00397850">
        <w:rPr>
          <w:b/>
        </w:rPr>
        <w:t xml:space="preserve"> – </w:t>
      </w:r>
      <w:r>
        <w:rPr>
          <w:b/>
        </w:rPr>
        <w:t xml:space="preserve"> </w:t>
      </w:r>
    </w:p>
    <w:p w:rsidR="00232DBD" w:rsidRPr="002E7906" w:rsidRDefault="00232DBD" w:rsidP="00232DBD">
      <w:pPr>
        <w:rPr>
          <w:sz w:val="26"/>
          <w:szCs w:val="26"/>
        </w:rPr>
      </w:pPr>
      <w:r w:rsidRPr="002E7906">
        <w:rPr>
          <w:sz w:val="26"/>
          <w:szCs w:val="26"/>
        </w:rPr>
        <w:t xml:space="preserve">-. К работе со средством не допускаются лица с повышенной чувствительностью к хлору, аллергическими заболеваниями и хроническими заболеваниями легких и верхних дыхательных путей. </w:t>
      </w:r>
    </w:p>
    <w:p w:rsidR="00232DBD" w:rsidRPr="002E7906" w:rsidRDefault="00232DBD" w:rsidP="00232DBD">
      <w:pPr>
        <w:rPr>
          <w:sz w:val="26"/>
          <w:szCs w:val="26"/>
        </w:rPr>
      </w:pPr>
      <w:r w:rsidRPr="002E7906">
        <w:rPr>
          <w:sz w:val="26"/>
          <w:szCs w:val="26"/>
        </w:rPr>
        <w:t>- При работе со средством следует избегать его попадания на кожу и в глаза.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lastRenderedPageBreak/>
        <w:t xml:space="preserve"> - Все работы со средством следует проводить с защитой кожи рук резиновыми перчатками.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t>- Все виды работ с растворами от 0,015% до 0,06% концентрации активного хлора можно проводить без средств защиты органов дыхания.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t xml:space="preserve">-. При работе с растворами способом протирания, содержащими от 0,1% активного хлора и выше, для защиты органов дыхания следует использовать универсальные респираторы типа РУ- 60М или РПГ-67 с патроном марки В, глаза защищать герметичными очками. 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t xml:space="preserve">- Обработку поверхностей в помещениях следует проводить в отсутствие больных. По окончании дезинфекции следует провести влажную уборку и проветривание до исчезновения запаха хлора. </w:t>
      </w:r>
      <w:r w:rsidRPr="002E7906">
        <w:rPr>
          <w:b/>
          <w:sz w:val="26"/>
          <w:szCs w:val="26"/>
        </w:rPr>
        <w:t>Дезинфекцию поверхностей способом протирания растворами, содержащими 0,015% активного хлора, можно проводить в присутствии больных.</w:t>
      </w:r>
      <w:r w:rsidRPr="002E7906">
        <w:rPr>
          <w:sz w:val="26"/>
          <w:szCs w:val="26"/>
        </w:rPr>
        <w:t xml:space="preserve"> 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t xml:space="preserve">-. Обработку посуды, белья, игрушек, уборочного инвентаря и </w:t>
      </w:r>
      <w:proofErr w:type="gramStart"/>
      <w:r w:rsidRPr="002E7906">
        <w:rPr>
          <w:sz w:val="26"/>
          <w:szCs w:val="26"/>
        </w:rPr>
        <w:t>коррозионно-стойких</w:t>
      </w:r>
      <w:proofErr w:type="gramEnd"/>
      <w:r w:rsidRPr="002E7906">
        <w:rPr>
          <w:sz w:val="26"/>
          <w:szCs w:val="26"/>
        </w:rPr>
        <w:t xml:space="preserve"> изделий медицинского назначения способами погружения и замачивания рекомендовано проводить в проветриваемом помещении, а все емкости закрывать крышками. 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t xml:space="preserve">-. Средство следует хранить отдельно от других лекарственных средств, в местах недоступных детям в плотно закрытой упаковке фирмы-изготовителя. </w:t>
      </w:r>
    </w:p>
    <w:p w:rsidR="00232DBD" w:rsidRPr="00DB075C" w:rsidRDefault="00232DBD" w:rsidP="00232DBD">
      <w:pPr>
        <w:rPr>
          <w:b/>
          <w:color w:val="000000" w:themeColor="text1"/>
          <w:u w:val="single"/>
        </w:rPr>
      </w:pPr>
      <w:r w:rsidRPr="0015795D">
        <w:rPr>
          <w:b/>
          <w:color w:val="000000" w:themeColor="text1"/>
          <w:u w:val="single"/>
        </w:rPr>
        <w:t xml:space="preserve">НИКА – </w:t>
      </w:r>
      <w:proofErr w:type="gramStart"/>
      <w:r w:rsidRPr="0015795D">
        <w:rPr>
          <w:b/>
          <w:color w:val="000000" w:themeColor="text1"/>
          <w:u w:val="single"/>
        </w:rPr>
        <w:t xml:space="preserve">ПОЛИЦИД </w:t>
      </w:r>
      <w:r>
        <w:rPr>
          <w:color w:val="000000" w:themeColor="text1"/>
          <w:u w:val="single"/>
        </w:rPr>
        <w:t>,</w:t>
      </w:r>
      <w:proofErr w:type="gramEnd"/>
      <w:r>
        <w:rPr>
          <w:color w:val="000000" w:themeColor="text1"/>
          <w:u w:val="single"/>
        </w:rPr>
        <w:t xml:space="preserve"> </w:t>
      </w:r>
      <w:r w:rsidRPr="00DB075C">
        <w:rPr>
          <w:b/>
          <w:color w:val="000000" w:themeColor="text1"/>
          <w:u w:val="single"/>
        </w:rPr>
        <w:t xml:space="preserve">НИКА ЭКСТРА М ПРОФИ </w:t>
      </w:r>
    </w:p>
    <w:p w:rsidR="00232DBD" w:rsidRPr="002E7906" w:rsidRDefault="00232DBD" w:rsidP="00232DBD">
      <w:pPr>
        <w:rPr>
          <w:color w:val="000000" w:themeColor="text1"/>
          <w:sz w:val="26"/>
          <w:szCs w:val="26"/>
        </w:rPr>
      </w:pPr>
      <w:r w:rsidRPr="002E7906">
        <w:rPr>
          <w:color w:val="000000" w:themeColor="text1"/>
          <w:sz w:val="26"/>
          <w:szCs w:val="26"/>
        </w:rPr>
        <w:t xml:space="preserve">-  При  приготовлении  рабочих  растворов  необходимо  избегать  попадания  средства  на  кожу  и  в глаза. </w:t>
      </w:r>
    </w:p>
    <w:p w:rsidR="00232DBD" w:rsidRPr="002E7906" w:rsidRDefault="00232DBD" w:rsidP="00232DBD">
      <w:pPr>
        <w:rPr>
          <w:color w:val="000000" w:themeColor="text1"/>
          <w:sz w:val="26"/>
          <w:szCs w:val="26"/>
        </w:rPr>
      </w:pPr>
      <w:r w:rsidRPr="002E7906">
        <w:rPr>
          <w:color w:val="000000" w:themeColor="text1"/>
          <w:sz w:val="26"/>
          <w:szCs w:val="26"/>
        </w:rPr>
        <w:t xml:space="preserve">- Работу со средством проводить в резиновых перчатках. </w:t>
      </w:r>
    </w:p>
    <w:p w:rsidR="00232DBD" w:rsidRPr="002E7906" w:rsidRDefault="00232DBD" w:rsidP="00232DBD">
      <w:pPr>
        <w:rPr>
          <w:color w:val="000000" w:themeColor="text1"/>
          <w:sz w:val="26"/>
          <w:szCs w:val="26"/>
        </w:rPr>
      </w:pPr>
      <w:r w:rsidRPr="002E7906">
        <w:rPr>
          <w:color w:val="000000" w:themeColor="text1"/>
          <w:sz w:val="26"/>
          <w:szCs w:val="26"/>
        </w:rPr>
        <w:t xml:space="preserve">-  </w:t>
      </w:r>
      <w:r w:rsidRPr="002E7906">
        <w:rPr>
          <w:b/>
          <w:color w:val="000000" w:themeColor="text1"/>
          <w:sz w:val="26"/>
          <w:szCs w:val="26"/>
        </w:rPr>
        <w:t xml:space="preserve">Дезинфекцию </w:t>
      </w:r>
      <w:r>
        <w:rPr>
          <w:color w:val="000000" w:themeColor="text1"/>
          <w:sz w:val="26"/>
          <w:szCs w:val="26"/>
        </w:rPr>
        <w:t xml:space="preserve"> </w:t>
      </w:r>
      <w:r w:rsidRPr="002E7906">
        <w:rPr>
          <w:color w:val="000000" w:themeColor="text1"/>
          <w:sz w:val="26"/>
          <w:szCs w:val="26"/>
        </w:rPr>
        <w:t xml:space="preserve"> способом </w:t>
      </w:r>
      <w:r w:rsidRPr="002E7906">
        <w:rPr>
          <w:b/>
          <w:color w:val="000000" w:themeColor="text1"/>
          <w:sz w:val="26"/>
          <w:szCs w:val="26"/>
        </w:rPr>
        <w:t>протирания в</w:t>
      </w:r>
      <w:r w:rsidRPr="002E7906">
        <w:rPr>
          <w:color w:val="000000" w:themeColor="text1"/>
          <w:sz w:val="26"/>
          <w:szCs w:val="26"/>
        </w:rPr>
        <w:t xml:space="preserve">озможно проводить </w:t>
      </w:r>
      <w:r w:rsidRPr="002E7906">
        <w:rPr>
          <w:b/>
          <w:color w:val="000000" w:themeColor="text1"/>
          <w:sz w:val="26"/>
          <w:szCs w:val="26"/>
          <w:u w:val="single"/>
        </w:rPr>
        <w:t>в присутствии людей без средств защиты органов дыхания</w:t>
      </w:r>
      <w:r w:rsidRPr="002E7906">
        <w:rPr>
          <w:color w:val="000000" w:themeColor="text1"/>
          <w:sz w:val="26"/>
          <w:szCs w:val="26"/>
          <w:u w:val="single"/>
        </w:rPr>
        <w:t>.</w:t>
      </w:r>
      <w:r w:rsidRPr="002E7906">
        <w:rPr>
          <w:color w:val="000000" w:themeColor="text1"/>
          <w:sz w:val="26"/>
          <w:szCs w:val="26"/>
        </w:rPr>
        <w:t xml:space="preserve"> </w:t>
      </w:r>
    </w:p>
    <w:p w:rsidR="00232DBD" w:rsidRPr="002E7906" w:rsidRDefault="00232DBD" w:rsidP="00232DBD">
      <w:pPr>
        <w:rPr>
          <w:color w:val="000000" w:themeColor="text1"/>
          <w:sz w:val="26"/>
          <w:szCs w:val="26"/>
        </w:rPr>
      </w:pPr>
      <w:r w:rsidRPr="002E7906">
        <w:rPr>
          <w:color w:val="000000" w:themeColor="text1"/>
          <w:sz w:val="26"/>
          <w:szCs w:val="26"/>
        </w:rPr>
        <w:t xml:space="preserve">-.  </w:t>
      </w:r>
      <w:r w:rsidRPr="002E7906">
        <w:rPr>
          <w:b/>
          <w:color w:val="000000" w:themeColor="text1"/>
          <w:sz w:val="26"/>
          <w:szCs w:val="26"/>
        </w:rPr>
        <w:t>Обработку поверхностей</w:t>
      </w:r>
      <w:r w:rsidRPr="002E7906">
        <w:rPr>
          <w:color w:val="000000" w:themeColor="text1"/>
          <w:sz w:val="26"/>
          <w:szCs w:val="26"/>
        </w:rPr>
        <w:t xml:space="preserve">  растворами средства </w:t>
      </w:r>
      <w:r w:rsidRPr="002E7906">
        <w:rPr>
          <w:b/>
          <w:color w:val="000000" w:themeColor="text1"/>
          <w:sz w:val="26"/>
          <w:szCs w:val="26"/>
        </w:rPr>
        <w:t xml:space="preserve">способом орошения </w:t>
      </w:r>
      <w:r w:rsidRPr="002E7906">
        <w:rPr>
          <w:color w:val="000000" w:themeColor="text1"/>
          <w:sz w:val="26"/>
          <w:szCs w:val="26"/>
        </w:rPr>
        <w:t xml:space="preserve">проводить в отсутствии пациентов, используя средства защиты  органов  дыхания.  </w:t>
      </w:r>
      <w:proofErr w:type="gramStart"/>
      <w:r w:rsidRPr="002E7906">
        <w:rPr>
          <w:color w:val="000000" w:themeColor="text1"/>
          <w:sz w:val="26"/>
          <w:szCs w:val="26"/>
        </w:rPr>
        <w:t>После  обработки</w:t>
      </w:r>
      <w:proofErr w:type="gramEnd"/>
      <w:r w:rsidRPr="002E7906">
        <w:rPr>
          <w:color w:val="000000" w:themeColor="text1"/>
          <w:sz w:val="26"/>
          <w:szCs w:val="26"/>
        </w:rPr>
        <w:t xml:space="preserve">  невентилируемых  помещений способом орошения рекомендуется проветривание в течение 15 минут. </w:t>
      </w:r>
    </w:p>
    <w:p w:rsidR="00232DBD" w:rsidRPr="002E7906" w:rsidRDefault="00232DBD" w:rsidP="00232DBD">
      <w:pPr>
        <w:rPr>
          <w:color w:val="000000" w:themeColor="text1"/>
          <w:sz w:val="26"/>
          <w:szCs w:val="26"/>
        </w:rPr>
      </w:pPr>
      <w:r w:rsidRPr="002E7906">
        <w:rPr>
          <w:color w:val="000000" w:themeColor="text1"/>
          <w:sz w:val="26"/>
          <w:szCs w:val="26"/>
        </w:rPr>
        <w:t>-. Емкости с раствором средства должны быть закрыты.</w:t>
      </w:r>
    </w:p>
    <w:p w:rsidR="00232DBD" w:rsidRPr="002E7906" w:rsidRDefault="00232DBD" w:rsidP="00232DBD">
      <w:pPr>
        <w:rPr>
          <w:color w:val="000000" w:themeColor="text1"/>
          <w:sz w:val="26"/>
          <w:szCs w:val="26"/>
        </w:rPr>
      </w:pPr>
      <w:r w:rsidRPr="002E7906">
        <w:rPr>
          <w:color w:val="000000" w:themeColor="text1"/>
          <w:sz w:val="26"/>
          <w:szCs w:val="26"/>
        </w:rPr>
        <w:t xml:space="preserve">-. При проведении работ со средством следует строго соблюдать правила личной гигиены. После работы вымыть лицо и руки с мылом. </w:t>
      </w:r>
    </w:p>
    <w:p w:rsidR="00232DBD" w:rsidRPr="002E7906" w:rsidRDefault="00232DBD" w:rsidP="00232DBD">
      <w:pPr>
        <w:rPr>
          <w:color w:val="000000" w:themeColor="text1"/>
          <w:sz w:val="26"/>
          <w:szCs w:val="26"/>
        </w:rPr>
      </w:pPr>
      <w:r w:rsidRPr="002E7906">
        <w:rPr>
          <w:color w:val="000000" w:themeColor="text1"/>
          <w:sz w:val="26"/>
          <w:szCs w:val="26"/>
        </w:rPr>
        <w:t xml:space="preserve">-.  Хранить  средство  следует  в  местах,  недоступных  детям,  отдельно  от  пищевых  продуктов  и лекарственных веществ. </w:t>
      </w:r>
    </w:p>
    <w:p w:rsidR="00232DBD" w:rsidRPr="002E7906" w:rsidRDefault="00232DBD" w:rsidP="00232DBD">
      <w:pPr>
        <w:rPr>
          <w:color w:val="000000" w:themeColor="text1"/>
          <w:u w:val="single"/>
        </w:rPr>
      </w:pPr>
      <w:r w:rsidRPr="002E7906">
        <w:rPr>
          <w:b/>
          <w:color w:val="000000" w:themeColor="text1"/>
          <w:u w:val="single"/>
        </w:rPr>
        <w:t xml:space="preserve">МЕРЫ ПЕРВОЙ ПОМОЩИ </w:t>
      </w:r>
      <w:r w:rsidRPr="002E7906">
        <w:rPr>
          <w:b/>
          <w:u w:val="single"/>
        </w:rPr>
        <w:t>ПРИ СЛУЧАЙНОМ ОТРАВЛЕНИИ</w:t>
      </w:r>
    </w:p>
    <w:p w:rsidR="00232DBD" w:rsidRPr="002E7906" w:rsidRDefault="00232DBD" w:rsidP="00232DBD">
      <w:pPr>
        <w:rPr>
          <w:color w:val="000000" w:themeColor="text1"/>
          <w:sz w:val="26"/>
          <w:szCs w:val="26"/>
        </w:rPr>
      </w:pPr>
      <w:r w:rsidRPr="002E7906">
        <w:rPr>
          <w:color w:val="000000" w:themeColor="text1"/>
          <w:sz w:val="26"/>
          <w:szCs w:val="26"/>
        </w:rPr>
        <w:t xml:space="preserve">-.  При  попадании  средства  в  глаза  немедленно  промыть  их  проточной  водой  в  течение  10-15 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t>-. При несоблюдении мер предосторожности возможно раздражение верхних дыхательных путей (Ника хлор). Пострадавшего удаляют из рабочего помещения на свежий воздух или в хорошо проветриваемое помещение, рот и носоглотку прополаскивают водой, дают теплое питье (молоко или «Боржоми»).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lastRenderedPageBreak/>
        <w:t xml:space="preserve">- При попадании средства на кожу обильно промыть пораженное место водой и смазать ее смягчающим кремом. 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t xml:space="preserve">- При случайном попадании средства в глаза обильно промыть их водой и закапать 30% раствор </w:t>
      </w:r>
      <w:proofErr w:type="spellStart"/>
      <w:r w:rsidRPr="002E7906">
        <w:rPr>
          <w:sz w:val="26"/>
          <w:szCs w:val="26"/>
        </w:rPr>
        <w:t>сульфацила</w:t>
      </w:r>
      <w:proofErr w:type="spellEnd"/>
      <w:r w:rsidRPr="002E7906">
        <w:rPr>
          <w:sz w:val="26"/>
          <w:szCs w:val="26"/>
        </w:rPr>
        <w:t xml:space="preserve"> натрия. </w:t>
      </w:r>
    </w:p>
    <w:p w:rsidR="00232DBD" w:rsidRPr="002E7906" w:rsidRDefault="00232DBD" w:rsidP="00232DBD">
      <w:pPr>
        <w:jc w:val="both"/>
        <w:rPr>
          <w:sz w:val="26"/>
          <w:szCs w:val="26"/>
        </w:rPr>
      </w:pPr>
      <w:r w:rsidRPr="002E7906">
        <w:rPr>
          <w:sz w:val="26"/>
          <w:szCs w:val="26"/>
        </w:rPr>
        <w:t>- .При попадании средства в желудок дать выпить пострадавшему несколько стаканов воды с 10-20 измельченными таблетками активированного угля. При необходимости обратиться к врачу</w:t>
      </w:r>
    </w:p>
    <w:p w:rsidR="00232DBD" w:rsidRPr="0015795D" w:rsidRDefault="00232DBD" w:rsidP="00232DBD">
      <w:pPr>
        <w:pStyle w:val="ConsPlusTitle"/>
        <w:widowControl/>
        <w:spacing w:line="240" w:lineRule="exact"/>
        <w:rPr>
          <w:rFonts w:ascii="Times New Roman" w:hAnsi="Times New Roman" w:cs="Times New Roman"/>
          <w:b w:val="0"/>
          <w:sz w:val="24"/>
          <w:szCs w:val="24"/>
        </w:rPr>
      </w:pPr>
    </w:p>
    <w:p w:rsidR="00232DBD" w:rsidRPr="00232DBD" w:rsidRDefault="00232DBD" w:rsidP="00232DBD">
      <w:pPr>
        <w:rPr>
          <w:sz w:val="28"/>
        </w:rPr>
      </w:pPr>
    </w:p>
    <w:sectPr w:rsidR="00232DBD" w:rsidRPr="00232DBD" w:rsidSect="00DD7E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9E2" w:rsidRDefault="004D79E2" w:rsidP="00321615">
      <w:r>
        <w:separator/>
      </w:r>
    </w:p>
  </w:endnote>
  <w:endnote w:type="continuationSeparator" w:id="0">
    <w:p w:rsidR="004D79E2" w:rsidRDefault="004D79E2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F60585" w:rsidRDefault="004D79E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0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60585" w:rsidRDefault="00F605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9E2" w:rsidRDefault="004D79E2" w:rsidP="00321615">
      <w:r>
        <w:separator/>
      </w:r>
    </w:p>
  </w:footnote>
  <w:footnote w:type="continuationSeparator" w:id="0">
    <w:p w:rsidR="004D79E2" w:rsidRDefault="004D79E2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8B4"/>
    <w:rsid w:val="00041404"/>
    <w:rsid w:val="00087822"/>
    <w:rsid w:val="000B1341"/>
    <w:rsid w:val="001026A3"/>
    <w:rsid w:val="001249F5"/>
    <w:rsid w:val="00176B13"/>
    <w:rsid w:val="0017723C"/>
    <w:rsid w:val="0019394C"/>
    <w:rsid w:val="00196032"/>
    <w:rsid w:val="00232DBD"/>
    <w:rsid w:val="002A28B4"/>
    <w:rsid w:val="00321615"/>
    <w:rsid w:val="00331E33"/>
    <w:rsid w:val="003775EF"/>
    <w:rsid w:val="003D415A"/>
    <w:rsid w:val="003D786D"/>
    <w:rsid w:val="00435010"/>
    <w:rsid w:val="004920D2"/>
    <w:rsid w:val="004B4844"/>
    <w:rsid w:val="004D79E2"/>
    <w:rsid w:val="00592517"/>
    <w:rsid w:val="005D67B0"/>
    <w:rsid w:val="0060606D"/>
    <w:rsid w:val="006303CB"/>
    <w:rsid w:val="00633DD4"/>
    <w:rsid w:val="006353E7"/>
    <w:rsid w:val="00661B0B"/>
    <w:rsid w:val="007B0F2D"/>
    <w:rsid w:val="007F32C3"/>
    <w:rsid w:val="008C3FE0"/>
    <w:rsid w:val="008E2A47"/>
    <w:rsid w:val="0096150D"/>
    <w:rsid w:val="00970579"/>
    <w:rsid w:val="009705E0"/>
    <w:rsid w:val="0097640F"/>
    <w:rsid w:val="009A3A9D"/>
    <w:rsid w:val="00A25497"/>
    <w:rsid w:val="00A514FB"/>
    <w:rsid w:val="00A86C34"/>
    <w:rsid w:val="00B34205"/>
    <w:rsid w:val="00B60766"/>
    <w:rsid w:val="00B622D4"/>
    <w:rsid w:val="00B645F7"/>
    <w:rsid w:val="00B663F0"/>
    <w:rsid w:val="00B774A8"/>
    <w:rsid w:val="00B8461D"/>
    <w:rsid w:val="00BB1F74"/>
    <w:rsid w:val="00BC4231"/>
    <w:rsid w:val="00BC60A3"/>
    <w:rsid w:val="00BD1F06"/>
    <w:rsid w:val="00C52328"/>
    <w:rsid w:val="00CE4FB2"/>
    <w:rsid w:val="00D23490"/>
    <w:rsid w:val="00DA1898"/>
    <w:rsid w:val="00DD7EC0"/>
    <w:rsid w:val="00E04A29"/>
    <w:rsid w:val="00E47BC7"/>
    <w:rsid w:val="00E508FA"/>
    <w:rsid w:val="00E723ED"/>
    <w:rsid w:val="00E8470D"/>
    <w:rsid w:val="00EB7285"/>
    <w:rsid w:val="00ED338D"/>
    <w:rsid w:val="00EF1623"/>
    <w:rsid w:val="00F60585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3B5C-8FAC-4FA3-9F46-06855F5F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8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32D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F444BD1D7A20149A8C6FBE491E316F63EB0CB808AB2660DF1A99D98613A0D1732357AA45410D3C8d2K6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6</cp:revision>
  <cp:lastPrinted>2020-09-05T07:31:00Z</cp:lastPrinted>
  <dcterms:created xsi:type="dcterms:W3CDTF">2020-08-28T18:37:00Z</dcterms:created>
  <dcterms:modified xsi:type="dcterms:W3CDTF">2020-09-05T07:33:00Z</dcterms:modified>
</cp:coreProperties>
</file>