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712" w:rsidRDefault="00070712" w:rsidP="000707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B60048" w:rsidRPr="00B60048" w:rsidRDefault="00B60048" w:rsidP="00B60048">
      <w:pPr>
        <w:spacing w:line="276" w:lineRule="auto"/>
        <w:ind w:left="10" w:hanging="10"/>
        <w:jc w:val="both"/>
        <w:rPr>
          <w:rFonts w:eastAsia="Calibri"/>
          <w:b/>
          <w:szCs w:val="44"/>
          <w:lang w:eastAsia="en-US"/>
        </w:rPr>
      </w:pPr>
      <w:r w:rsidRPr="00B60048">
        <w:rPr>
          <w:rFonts w:eastAsia="Calibri"/>
          <w:b/>
          <w:szCs w:val="44"/>
          <w:lang w:eastAsia="en-US"/>
        </w:rPr>
        <w:t xml:space="preserve">              </w:t>
      </w:r>
      <w:r>
        <w:rPr>
          <w:rFonts w:eastAsia="Calibri"/>
          <w:b/>
          <w:szCs w:val="44"/>
          <w:lang w:eastAsia="en-US"/>
        </w:rPr>
        <w:t xml:space="preserve">        </w:t>
      </w:r>
      <w:r w:rsidRPr="00B60048">
        <w:rPr>
          <w:rFonts w:eastAsia="Calibri"/>
          <w:b/>
          <w:szCs w:val="44"/>
          <w:lang w:eastAsia="en-US"/>
        </w:rPr>
        <w:t xml:space="preserve">    Муниципальное казенное общеобразовательное учреждение </w:t>
      </w:r>
    </w:p>
    <w:p w:rsidR="00B60048" w:rsidRPr="00B60048" w:rsidRDefault="00B60048" w:rsidP="00B60048">
      <w:pPr>
        <w:spacing w:line="276" w:lineRule="auto"/>
        <w:rPr>
          <w:rFonts w:eastAsia="Calibri"/>
          <w:b/>
          <w:szCs w:val="44"/>
          <w:lang w:eastAsia="en-US"/>
        </w:rPr>
      </w:pPr>
      <w:r w:rsidRPr="00B60048">
        <w:rPr>
          <w:rFonts w:eastAsia="Calibri"/>
          <w:b/>
          <w:szCs w:val="44"/>
          <w:lang w:eastAsia="en-US"/>
        </w:rPr>
        <w:t xml:space="preserve">                       </w:t>
      </w:r>
      <w:r>
        <w:rPr>
          <w:rFonts w:eastAsia="Calibri"/>
          <w:b/>
          <w:szCs w:val="44"/>
          <w:lang w:eastAsia="en-US"/>
        </w:rPr>
        <w:t xml:space="preserve">            </w:t>
      </w:r>
      <w:r w:rsidRPr="00B60048">
        <w:rPr>
          <w:rFonts w:eastAsia="Calibri"/>
          <w:b/>
          <w:szCs w:val="44"/>
          <w:lang w:eastAsia="en-US"/>
        </w:rPr>
        <w:t xml:space="preserve">  «Брянская средняя общеобразовательная школа»</w:t>
      </w:r>
    </w:p>
    <w:p w:rsidR="00B60048" w:rsidRPr="00B60048" w:rsidRDefault="00B60048" w:rsidP="00B60048">
      <w:pPr>
        <w:spacing w:line="276" w:lineRule="auto"/>
        <w:rPr>
          <w:rFonts w:eastAsia="Calibri"/>
          <w:b/>
          <w:szCs w:val="44"/>
          <w:lang w:eastAsia="en-US"/>
        </w:rPr>
      </w:pPr>
      <w:r>
        <w:rPr>
          <w:rFonts w:eastAsia="Calibri"/>
          <w:b/>
          <w:szCs w:val="44"/>
          <w:lang w:eastAsia="en-US"/>
        </w:rPr>
        <w:t xml:space="preserve">    </w:t>
      </w:r>
    </w:p>
    <w:p w:rsidR="00B60048" w:rsidRPr="00B60048" w:rsidRDefault="00B60048" w:rsidP="00B60048">
      <w:pPr>
        <w:rPr>
          <w:rFonts w:eastAsia="Calibri"/>
          <w:szCs w:val="44"/>
          <w:lang w:eastAsia="en-US"/>
        </w:rPr>
      </w:pPr>
      <w:r w:rsidRPr="00B60048">
        <w:rPr>
          <w:rFonts w:eastAsia="Calibri"/>
          <w:b/>
          <w:szCs w:val="44"/>
          <w:lang w:eastAsia="en-US"/>
        </w:rPr>
        <w:tab/>
      </w:r>
      <w:r w:rsidRPr="00B60048">
        <w:rPr>
          <w:rFonts w:eastAsia="Calibri"/>
          <w:b/>
          <w:szCs w:val="44"/>
          <w:lang w:eastAsia="en-US"/>
        </w:rPr>
        <w:tab/>
      </w:r>
      <w:r w:rsidRPr="00B60048">
        <w:rPr>
          <w:rFonts w:eastAsia="Calibri"/>
          <w:b/>
          <w:szCs w:val="44"/>
          <w:lang w:eastAsia="en-US"/>
        </w:rPr>
        <w:tab/>
      </w:r>
      <w:r w:rsidRPr="00B60048">
        <w:rPr>
          <w:rFonts w:eastAsia="Calibri"/>
          <w:b/>
          <w:szCs w:val="44"/>
          <w:lang w:eastAsia="en-US"/>
        </w:rPr>
        <w:tab/>
      </w:r>
      <w:r w:rsidRPr="00B60048">
        <w:rPr>
          <w:rFonts w:eastAsia="Calibri"/>
          <w:b/>
          <w:szCs w:val="44"/>
          <w:lang w:eastAsia="en-US"/>
        </w:rPr>
        <w:tab/>
      </w:r>
      <w:r w:rsidRPr="00B60048">
        <w:rPr>
          <w:rFonts w:eastAsia="Calibri"/>
          <w:b/>
          <w:szCs w:val="44"/>
          <w:lang w:eastAsia="en-US"/>
        </w:rPr>
        <w:tab/>
      </w:r>
      <w:r w:rsidRPr="00B60048">
        <w:rPr>
          <w:rFonts w:eastAsia="Calibri"/>
          <w:b/>
          <w:szCs w:val="44"/>
          <w:lang w:eastAsia="en-US"/>
        </w:rPr>
        <w:tab/>
      </w:r>
      <w:r w:rsidRPr="00B60048">
        <w:rPr>
          <w:rFonts w:eastAsia="Calibri"/>
          <w:sz w:val="28"/>
          <w:szCs w:val="44"/>
          <w:lang w:eastAsia="en-US"/>
        </w:rPr>
        <w:t>Утверждаю</w:t>
      </w:r>
    </w:p>
    <w:p w:rsidR="00B60048" w:rsidRPr="00B60048" w:rsidRDefault="00B60048" w:rsidP="00B60048">
      <w:pPr>
        <w:rPr>
          <w:rFonts w:eastAsia="Calibri"/>
          <w:szCs w:val="44"/>
          <w:lang w:eastAsia="en-US"/>
        </w:rPr>
      </w:pPr>
      <w:r w:rsidRPr="00B60048">
        <w:rPr>
          <w:rFonts w:eastAsia="Calibri"/>
          <w:b/>
          <w:szCs w:val="44"/>
          <w:lang w:eastAsia="en-US"/>
        </w:rPr>
        <w:tab/>
      </w:r>
      <w:r w:rsidRPr="00B60048">
        <w:rPr>
          <w:rFonts w:eastAsia="Calibri"/>
          <w:b/>
          <w:szCs w:val="44"/>
          <w:lang w:eastAsia="en-US"/>
        </w:rPr>
        <w:tab/>
      </w:r>
      <w:r w:rsidRPr="00B60048">
        <w:rPr>
          <w:rFonts w:eastAsia="Calibri"/>
          <w:b/>
          <w:szCs w:val="44"/>
          <w:lang w:eastAsia="en-US"/>
        </w:rPr>
        <w:tab/>
      </w:r>
      <w:r w:rsidRPr="00B60048">
        <w:rPr>
          <w:rFonts w:eastAsia="Calibri"/>
          <w:b/>
          <w:szCs w:val="44"/>
          <w:lang w:eastAsia="en-US"/>
        </w:rPr>
        <w:tab/>
      </w:r>
      <w:r w:rsidRPr="00B60048">
        <w:rPr>
          <w:rFonts w:eastAsia="Calibri"/>
          <w:b/>
          <w:szCs w:val="44"/>
          <w:lang w:eastAsia="en-US"/>
        </w:rPr>
        <w:tab/>
      </w:r>
      <w:r w:rsidRPr="00B60048">
        <w:rPr>
          <w:rFonts w:eastAsia="Calibri"/>
          <w:b/>
          <w:szCs w:val="44"/>
          <w:lang w:eastAsia="en-US"/>
        </w:rPr>
        <w:tab/>
      </w:r>
      <w:r w:rsidRPr="00B60048">
        <w:rPr>
          <w:rFonts w:eastAsia="Calibri"/>
          <w:b/>
          <w:szCs w:val="44"/>
          <w:lang w:eastAsia="en-US"/>
        </w:rPr>
        <w:tab/>
      </w:r>
      <w:r w:rsidRPr="00B60048">
        <w:rPr>
          <w:rFonts w:eastAsia="Calibri"/>
          <w:szCs w:val="44"/>
          <w:lang w:eastAsia="en-US"/>
        </w:rPr>
        <w:t>Директор МКОУ «Брянская СОШ»</w:t>
      </w:r>
    </w:p>
    <w:p w:rsidR="00B60048" w:rsidRPr="00B60048" w:rsidRDefault="00B60048" w:rsidP="00B60048">
      <w:pPr>
        <w:rPr>
          <w:rFonts w:eastAsia="Calibri"/>
          <w:sz w:val="28"/>
          <w:szCs w:val="44"/>
          <w:lang w:eastAsia="en-US"/>
        </w:rPr>
      </w:pPr>
      <w:r w:rsidRPr="00B60048">
        <w:rPr>
          <w:rFonts w:eastAsia="Calibri"/>
          <w:sz w:val="40"/>
          <w:szCs w:val="44"/>
          <w:lang w:eastAsia="en-US"/>
        </w:rPr>
        <w:t xml:space="preserve">                                                 _________</w:t>
      </w:r>
      <w:r w:rsidRPr="00B60048">
        <w:rPr>
          <w:rFonts w:eastAsia="Calibri"/>
          <w:szCs w:val="44"/>
          <w:lang w:eastAsia="en-US"/>
        </w:rPr>
        <w:t>Валиджанова О.Н.</w:t>
      </w:r>
    </w:p>
    <w:p w:rsidR="00B60048" w:rsidRPr="00B60048" w:rsidRDefault="00B60048" w:rsidP="00B60048">
      <w:pPr>
        <w:rPr>
          <w:rFonts w:eastAsia="Calibri"/>
          <w:sz w:val="22"/>
          <w:szCs w:val="44"/>
          <w:lang w:eastAsia="en-US"/>
        </w:rPr>
      </w:pPr>
      <w:r w:rsidRPr="00B60048">
        <w:rPr>
          <w:rFonts w:eastAsia="Calibri"/>
          <w:sz w:val="28"/>
          <w:szCs w:val="44"/>
          <w:lang w:eastAsia="en-US"/>
        </w:rPr>
        <w:tab/>
      </w:r>
      <w:r w:rsidRPr="00B60048">
        <w:rPr>
          <w:rFonts w:eastAsia="Calibri"/>
          <w:sz w:val="28"/>
          <w:szCs w:val="44"/>
          <w:lang w:eastAsia="en-US"/>
        </w:rPr>
        <w:tab/>
      </w:r>
      <w:r w:rsidRPr="00B60048">
        <w:rPr>
          <w:rFonts w:eastAsia="Calibri"/>
          <w:sz w:val="28"/>
          <w:szCs w:val="44"/>
          <w:lang w:eastAsia="en-US"/>
        </w:rPr>
        <w:tab/>
      </w:r>
      <w:r w:rsidRPr="00B60048">
        <w:rPr>
          <w:rFonts w:eastAsia="Calibri"/>
          <w:sz w:val="28"/>
          <w:szCs w:val="44"/>
          <w:lang w:eastAsia="en-US"/>
        </w:rPr>
        <w:tab/>
      </w:r>
      <w:r w:rsidRPr="00B60048">
        <w:rPr>
          <w:rFonts w:eastAsia="Calibri"/>
          <w:sz w:val="28"/>
          <w:szCs w:val="44"/>
          <w:lang w:eastAsia="en-US"/>
        </w:rPr>
        <w:tab/>
      </w:r>
      <w:r w:rsidRPr="00B60048">
        <w:rPr>
          <w:rFonts w:eastAsia="Calibri"/>
          <w:sz w:val="28"/>
          <w:szCs w:val="44"/>
          <w:lang w:eastAsia="en-US"/>
        </w:rPr>
        <w:tab/>
      </w:r>
      <w:r w:rsidRPr="00B60048">
        <w:rPr>
          <w:rFonts w:eastAsia="Calibri"/>
          <w:sz w:val="28"/>
          <w:szCs w:val="44"/>
          <w:lang w:eastAsia="en-US"/>
        </w:rPr>
        <w:tab/>
      </w:r>
      <w:r w:rsidRPr="00B60048">
        <w:rPr>
          <w:rFonts w:eastAsia="Calibri"/>
          <w:sz w:val="28"/>
          <w:szCs w:val="44"/>
          <w:lang w:eastAsia="en-US"/>
        </w:rPr>
        <w:tab/>
      </w:r>
      <w:r w:rsidRPr="00B60048">
        <w:rPr>
          <w:rFonts w:eastAsia="Calibri"/>
          <w:sz w:val="22"/>
          <w:szCs w:val="44"/>
          <w:lang w:eastAsia="en-US"/>
        </w:rPr>
        <w:t>(подпись)</w:t>
      </w:r>
    </w:p>
    <w:p w:rsidR="00B60048" w:rsidRPr="00B60048" w:rsidRDefault="00B60048" w:rsidP="00B60048">
      <w:pPr>
        <w:rPr>
          <w:rFonts w:eastAsia="Calibri"/>
          <w:i/>
          <w:sz w:val="22"/>
          <w:szCs w:val="44"/>
          <w:lang w:eastAsia="en-US"/>
        </w:rPr>
      </w:pPr>
      <w:r w:rsidRPr="00B60048">
        <w:rPr>
          <w:rFonts w:eastAsia="Calibri"/>
          <w:sz w:val="22"/>
          <w:szCs w:val="44"/>
          <w:lang w:eastAsia="en-US"/>
        </w:rPr>
        <w:tab/>
      </w:r>
      <w:r w:rsidRPr="00B60048">
        <w:rPr>
          <w:rFonts w:eastAsia="Calibri"/>
          <w:sz w:val="22"/>
          <w:szCs w:val="44"/>
          <w:lang w:eastAsia="en-US"/>
        </w:rPr>
        <w:tab/>
      </w:r>
      <w:r w:rsidRPr="00B60048">
        <w:rPr>
          <w:rFonts w:eastAsia="Calibri"/>
          <w:sz w:val="22"/>
          <w:szCs w:val="44"/>
          <w:lang w:eastAsia="en-US"/>
        </w:rPr>
        <w:tab/>
      </w:r>
      <w:r w:rsidRPr="00B60048">
        <w:rPr>
          <w:rFonts w:eastAsia="Calibri"/>
          <w:sz w:val="22"/>
          <w:szCs w:val="44"/>
          <w:lang w:eastAsia="en-US"/>
        </w:rPr>
        <w:tab/>
      </w:r>
      <w:r w:rsidRPr="00B60048">
        <w:rPr>
          <w:rFonts w:eastAsia="Calibri"/>
          <w:sz w:val="22"/>
          <w:szCs w:val="44"/>
          <w:lang w:eastAsia="en-US"/>
        </w:rPr>
        <w:tab/>
      </w:r>
      <w:r w:rsidRPr="00B60048">
        <w:rPr>
          <w:rFonts w:eastAsia="Calibri"/>
          <w:sz w:val="22"/>
          <w:szCs w:val="44"/>
          <w:lang w:eastAsia="en-US"/>
        </w:rPr>
        <w:tab/>
      </w:r>
      <w:r w:rsidRPr="00B60048">
        <w:rPr>
          <w:rFonts w:eastAsia="Calibri"/>
          <w:sz w:val="22"/>
          <w:szCs w:val="44"/>
          <w:lang w:eastAsia="en-US"/>
        </w:rPr>
        <w:tab/>
        <w:t xml:space="preserve"> </w:t>
      </w:r>
      <w:r w:rsidRPr="00B60048">
        <w:rPr>
          <w:rFonts w:eastAsia="Calibri"/>
          <w:i/>
          <w:sz w:val="22"/>
          <w:szCs w:val="44"/>
          <w:lang w:eastAsia="en-US"/>
        </w:rPr>
        <w:t xml:space="preserve">Приказ </w:t>
      </w:r>
      <w:r w:rsidRPr="00B60048">
        <w:rPr>
          <w:rFonts w:eastAsia="Calibri"/>
          <w:sz w:val="22"/>
          <w:szCs w:val="44"/>
          <w:lang w:eastAsia="en-US"/>
        </w:rPr>
        <w:t xml:space="preserve">№ ____-од </w:t>
      </w:r>
      <w:r w:rsidRPr="00B60048">
        <w:rPr>
          <w:rFonts w:eastAsia="Calibri"/>
          <w:i/>
          <w:sz w:val="22"/>
          <w:szCs w:val="44"/>
          <w:lang w:eastAsia="en-US"/>
        </w:rPr>
        <w:t>от 30.08.2018 г.</w:t>
      </w:r>
    </w:p>
    <w:p w:rsidR="00B60048" w:rsidRDefault="00B60048" w:rsidP="00070712">
      <w:pPr>
        <w:rPr>
          <w:b/>
          <w:sz w:val="28"/>
          <w:szCs w:val="28"/>
        </w:rPr>
      </w:pPr>
    </w:p>
    <w:p w:rsidR="00070712" w:rsidRDefault="00070712" w:rsidP="00070712">
      <w:pPr>
        <w:rPr>
          <w:b/>
          <w:sz w:val="28"/>
          <w:szCs w:val="28"/>
        </w:rPr>
      </w:pPr>
    </w:p>
    <w:p w:rsidR="00B60048" w:rsidRDefault="00B60048" w:rsidP="00070712">
      <w:pPr>
        <w:rPr>
          <w:b/>
          <w:color w:val="002060"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070712">
        <w:rPr>
          <w:b/>
          <w:sz w:val="28"/>
          <w:szCs w:val="28"/>
        </w:rPr>
        <w:t xml:space="preserve"> </w:t>
      </w:r>
      <w:r w:rsidR="00070712" w:rsidRPr="00B60048">
        <w:rPr>
          <w:b/>
          <w:color w:val="002060"/>
          <w:sz w:val="28"/>
          <w:szCs w:val="28"/>
        </w:rPr>
        <w:t xml:space="preserve">План заседаний антитеррористической группы </w:t>
      </w:r>
    </w:p>
    <w:p w:rsidR="00070712" w:rsidRDefault="00B60048" w:rsidP="00070712">
      <w:pPr>
        <w:rPr>
          <w:b/>
          <w:sz w:val="28"/>
          <w:szCs w:val="28"/>
        </w:rPr>
      </w:pPr>
      <w:r>
        <w:rPr>
          <w:b/>
          <w:color w:val="002060"/>
          <w:sz w:val="28"/>
          <w:szCs w:val="28"/>
        </w:rPr>
        <w:t xml:space="preserve">                       </w:t>
      </w:r>
      <w:r w:rsidR="00070712" w:rsidRPr="00B60048">
        <w:rPr>
          <w:b/>
          <w:color w:val="002060"/>
          <w:sz w:val="28"/>
          <w:szCs w:val="28"/>
        </w:rPr>
        <w:t xml:space="preserve"> по МКОУ «Брянская  СОШ» </w:t>
      </w:r>
      <w:r>
        <w:rPr>
          <w:b/>
          <w:color w:val="002060"/>
          <w:sz w:val="28"/>
          <w:szCs w:val="28"/>
        </w:rPr>
        <w:t xml:space="preserve"> </w:t>
      </w:r>
      <w:r w:rsidR="00070712" w:rsidRPr="00B60048">
        <w:rPr>
          <w:b/>
          <w:color w:val="002060"/>
          <w:sz w:val="28"/>
          <w:szCs w:val="28"/>
        </w:rPr>
        <w:t>на 2018-2019 уч. год</w:t>
      </w:r>
    </w:p>
    <w:tbl>
      <w:tblPr>
        <w:tblW w:w="9537" w:type="dxa"/>
        <w:tblInd w:w="318" w:type="dxa"/>
        <w:tblCellMar>
          <w:top w:w="59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488"/>
        <w:gridCol w:w="6555"/>
        <w:gridCol w:w="2494"/>
      </w:tblGrid>
      <w:tr w:rsidR="00B60048" w:rsidTr="00B60048">
        <w:trPr>
          <w:trHeight w:val="51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0048" w:rsidRDefault="00B600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B60048" w:rsidRDefault="00B600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Повестка дня</w:t>
            </w:r>
          </w:p>
        </w:tc>
        <w:tc>
          <w:tcPr>
            <w:tcW w:w="249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60048" w:rsidRDefault="00B60048" w:rsidP="00B600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Дата</w:t>
            </w:r>
          </w:p>
        </w:tc>
      </w:tr>
      <w:tr w:rsidR="00B60048" w:rsidTr="00B60048">
        <w:trPr>
          <w:trHeight w:val="254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0048" w:rsidRDefault="00B600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60048" w:rsidRPr="0063579F" w:rsidRDefault="00B60048" w:rsidP="00B60048">
            <w:pPr>
              <w:numPr>
                <w:ilvl w:val="0"/>
                <w:numId w:val="1"/>
              </w:numPr>
              <w:jc w:val="both"/>
            </w:pPr>
            <w:r w:rsidRPr="0063579F">
              <w:t>Ознакомление членов рабочей группы по антитеррористической безопасности с положением об антитеррористической группе МКОУ «Брянская СОШ», с</w:t>
            </w:r>
            <w:r w:rsidRPr="0063579F">
              <w:rPr>
                <w:b/>
              </w:rPr>
              <w:t xml:space="preserve"> </w:t>
            </w:r>
            <w:r w:rsidRPr="0063579F">
              <w:t>системой работы по противодействию терроризму и экстремизму.</w:t>
            </w:r>
          </w:p>
          <w:p w:rsidR="00B60048" w:rsidRPr="0063579F" w:rsidRDefault="00B60048" w:rsidP="00B60048">
            <w:pPr>
              <w:numPr>
                <w:ilvl w:val="0"/>
                <w:numId w:val="1"/>
              </w:numPr>
              <w:jc w:val="both"/>
            </w:pPr>
            <w:r w:rsidRPr="0063579F">
              <w:t>Ознакомление с Инструкциями по антитеррористической безопасности.</w:t>
            </w:r>
          </w:p>
          <w:p w:rsidR="00B60048" w:rsidRDefault="00B60048" w:rsidP="00B60048">
            <w:pPr>
              <w:numPr>
                <w:ilvl w:val="0"/>
                <w:numId w:val="1"/>
              </w:numPr>
              <w:jc w:val="both"/>
            </w:pPr>
            <w:r w:rsidRPr="0063579F">
              <w:t>Составление Плана работы рабочей группы по антитеррористической безопасности.</w:t>
            </w:r>
          </w:p>
          <w:p w:rsidR="00EF25F6" w:rsidRPr="0063579F" w:rsidRDefault="00EF25F6" w:rsidP="00B60048">
            <w:pPr>
              <w:numPr>
                <w:ilvl w:val="0"/>
                <w:numId w:val="1"/>
              </w:numPr>
              <w:jc w:val="both"/>
            </w:pPr>
            <w:r>
              <w:t>Проведение первичного инструктажа по антитеррористической безопасности (01.09.2018)</w:t>
            </w:r>
          </w:p>
          <w:p w:rsidR="00B60048" w:rsidRPr="0063579F" w:rsidRDefault="00B60048" w:rsidP="00B6004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49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60048" w:rsidRDefault="009862B8" w:rsidP="00B600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сентябрь</w:t>
            </w:r>
          </w:p>
        </w:tc>
      </w:tr>
      <w:tr w:rsidR="00B60048" w:rsidTr="00B60048">
        <w:trPr>
          <w:trHeight w:val="153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0048" w:rsidRDefault="00B600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B60048" w:rsidRPr="00B60048" w:rsidRDefault="00B60048" w:rsidP="00B60048">
            <w:pPr>
              <w:numPr>
                <w:ilvl w:val="1"/>
                <w:numId w:val="2"/>
              </w:numPr>
              <w:spacing w:after="17" w:line="269" w:lineRule="auto"/>
              <w:ind w:right="9" w:hanging="10"/>
              <w:jc w:val="both"/>
              <w:rPr>
                <w:color w:val="000000"/>
              </w:rPr>
            </w:pPr>
            <w:r w:rsidRPr="00B60048">
              <w:rPr>
                <w:color w:val="000000"/>
              </w:rPr>
              <w:t>Анти</w:t>
            </w:r>
            <w:r w:rsidRPr="0063579F">
              <w:rPr>
                <w:color w:val="000000"/>
              </w:rPr>
              <w:t>террористическая защищенность МКОУ «Брянская СОШ»</w:t>
            </w:r>
          </w:p>
          <w:p w:rsidR="00B60048" w:rsidRPr="00B60048" w:rsidRDefault="00B60048" w:rsidP="00B60048">
            <w:pPr>
              <w:numPr>
                <w:ilvl w:val="1"/>
                <w:numId w:val="2"/>
              </w:numPr>
              <w:spacing w:after="17" w:line="259" w:lineRule="auto"/>
              <w:ind w:right="9" w:hanging="10"/>
              <w:jc w:val="both"/>
              <w:rPr>
                <w:color w:val="000000"/>
              </w:rPr>
            </w:pPr>
            <w:r w:rsidRPr="00B60048">
              <w:rPr>
                <w:color w:val="000000"/>
              </w:rPr>
              <w:t xml:space="preserve">Мероприятия, направленные на антитеррористическую защищенность. </w:t>
            </w:r>
          </w:p>
          <w:p w:rsidR="00B60048" w:rsidRPr="0063579F" w:rsidRDefault="00B6004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49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60048" w:rsidRDefault="009862B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октябрь</w:t>
            </w:r>
          </w:p>
        </w:tc>
      </w:tr>
      <w:tr w:rsidR="00B60048" w:rsidTr="00B60048">
        <w:trPr>
          <w:trHeight w:val="218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0048" w:rsidRDefault="00B600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B60048" w:rsidRPr="0063579F" w:rsidRDefault="00B60048" w:rsidP="00B60048">
            <w:pPr>
              <w:spacing w:line="256" w:lineRule="auto"/>
              <w:rPr>
                <w:lang w:eastAsia="en-US"/>
              </w:rPr>
            </w:pPr>
            <w:r w:rsidRPr="0063579F">
              <w:rPr>
                <w:lang w:eastAsia="en-US"/>
              </w:rPr>
              <w:t>1.     Об организации проверки всех основных и вспомогательных помещений, эвакуационных путей на соответствие их требованиям пожарной безопасности, проверке исправности первичных средств пожаротушения и связи.</w:t>
            </w:r>
          </w:p>
          <w:p w:rsidR="00B60048" w:rsidRPr="0063579F" w:rsidRDefault="00B60048" w:rsidP="0063579F">
            <w:pPr>
              <w:spacing w:line="256" w:lineRule="auto"/>
              <w:rPr>
                <w:lang w:eastAsia="en-US"/>
              </w:rPr>
            </w:pPr>
            <w:r w:rsidRPr="0063579F">
              <w:rPr>
                <w:lang w:eastAsia="en-US"/>
              </w:rPr>
              <w:t>2.     Организация проведение инструктажей учащихся  и работников по мерам безопасности при проведении мероприяти</w:t>
            </w:r>
            <w:r w:rsidR="0063579F">
              <w:rPr>
                <w:lang w:eastAsia="en-US"/>
              </w:rPr>
              <w:t>й</w:t>
            </w:r>
            <w:r w:rsidRPr="0063579F">
              <w:rPr>
                <w:lang w:eastAsia="en-US"/>
              </w:rPr>
              <w:t>(с массовым пребыванием людей)</w:t>
            </w:r>
          </w:p>
        </w:tc>
        <w:tc>
          <w:tcPr>
            <w:tcW w:w="249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60048" w:rsidRDefault="009862B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ноябрь</w:t>
            </w:r>
          </w:p>
        </w:tc>
      </w:tr>
      <w:tr w:rsidR="00B60048" w:rsidTr="00B60048">
        <w:trPr>
          <w:trHeight w:val="161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0048" w:rsidRDefault="00B6004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60048" w:rsidRDefault="0063579F" w:rsidP="00B60048">
            <w:pPr>
              <w:pStyle w:val="a3"/>
              <w:shd w:val="clear" w:color="auto" w:fill="FFFFFF"/>
              <w:spacing w:before="0" w:beforeAutospacing="0" w:after="0" w:afterAutospacing="0" w:line="256" w:lineRule="auto"/>
            </w:pPr>
            <w:r>
              <w:t>1.Итоги работы антитеррористической группы за первое полугодие 2018-2019 уч.года.</w:t>
            </w:r>
          </w:p>
          <w:p w:rsidR="0063579F" w:rsidRDefault="0063579F" w:rsidP="00B60048">
            <w:pPr>
              <w:pStyle w:val="a3"/>
              <w:shd w:val="clear" w:color="auto" w:fill="FFFFFF"/>
              <w:spacing w:before="0" w:beforeAutospacing="0" w:after="0" w:afterAutospacing="0" w:line="256" w:lineRule="auto"/>
            </w:pPr>
            <w:r>
              <w:t xml:space="preserve">2. </w:t>
            </w:r>
            <w:r w:rsidRPr="0063579F">
              <w:t>Организация проведение инструктажей учащихся  и работников по мерам безопас</w:t>
            </w:r>
            <w:r>
              <w:t>н</w:t>
            </w:r>
            <w:r w:rsidR="00B11062">
              <w:t>ости при проведении мероприятий</w:t>
            </w:r>
            <w:r>
              <w:t>(Новогодних)</w:t>
            </w:r>
            <w:r w:rsidRPr="0063579F">
              <w:t>(с массовым пребыванием людей)</w:t>
            </w:r>
          </w:p>
          <w:p w:rsidR="00EF25F6" w:rsidRPr="0063579F" w:rsidRDefault="00EF25F6" w:rsidP="00EF25F6">
            <w:pPr>
              <w:jc w:val="both"/>
            </w:pPr>
            <w:r>
              <w:t>3.Проведение повторного инструктажа по антитеррористической безопасности (01.12.2018)</w:t>
            </w:r>
          </w:p>
          <w:p w:rsidR="00EF25F6" w:rsidRDefault="00EF25F6" w:rsidP="00B60048">
            <w:pPr>
              <w:pStyle w:val="a3"/>
              <w:shd w:val="clear" w:color="auto" w:fill="FFFFFF"/>
              <w:spacing w:before="0" w:beforeAutospacing="0" w:after="0" w:afterAutospacing="0"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9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60048" w:rsidRDefault="009862B8" w:rsidP="00B60048">
            <w:pPr>
              <w:pStyle w:val="a3"/>
              <w:shd w:val="clear" w:color="auto" w:fill="FFFFFF"/>
              <w:spacing w:before="0" w:beforeAutospacing="0" w:after="0" w:afterAutospacing="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декабрь</w:t>
            </w:r>
          </w:p>
        </w:tc>
      </w:tr>
      <w:tr w:rsidR="00B60048" w:rsidTr="00B60048">
        <w:trPr>
          <w:trHeight w:val="161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0048" w:rsidRDefault="0063579F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6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3579F" w:rsidRPr="0063579F" w:rsidRDefault="0063579F" w:rsidP="0063579F">
            <w:pPr>
              <w:spacing w:after="200"/>
              <w:rPr>
                <w:rFonts w:eastAsiaTheme="minorHAnsi"/>
                <w:szCs w:val="28"/>
                <w:lang w:eastAsia="en-US"/>
              </w:rPr>
            </w:pPr>
            <w:r w:rsidRPr="0063579F">
              <w:rPr>
                <w:rFonts w:eastAsiaTheme="minorHAnsi"/>
                <w:szCs w:val="28"/>
                <w:lang w:eastAsia="en-US"/>
              </w:rPr>
              <w:t xml:space="preserve">1.Профилактика  безопасности ( инструктаж  по профилактике  телефонного терроризма, пожарная безопасность,  профилактика ДТП,  антитеррористическая безопасность, информация </w:t>
            </w:r>
            <w:r>
              <w:rPr>
                <w:rFonts w:eastAsiaTheme="minorHAnsi"/>
                <w:szCs w:val="28"/>
                <w:lang w:eastAsia="en-US"/>
              </w:rPr>
              <w:t xml:space="preserve">о телефонах экстренной помощи </w:t>
            </w:r>
            <w:r w:rsidRPr="0063579F">
              <w:rPr>
                <w:rFonts w:eastAsiaTheme="minorHAnsi"/>
                <w:szCs w:val="28"/>
                <w:lang w:eastAsia="en-US"/>
              </w:rPr>
              <w:t>2. Доклад на тему: «Терроризм – главная  угроза»</w:t>
            </w:r>
          </w:p>
          <w:p w:rsidR="00B60048" w:rsidRPr="0063579F" w:rsidRDefault="00B60048" w:rsidP="0063579F">
            <w:pPr>
              <w:pStyle w:val="a3"/>
              <w:shd w:val="clear" w:color="auto" w:fill="FFFFFF"/>
              <w:spacing w:before="0" w:beforeAutospacing="0" w:after="0" w:afterAutospacing="0"/>
              <w:rPr>
                <w:szCs w:val="28"/>
                <w:lang w:eastAsia="en-US"/>
              </w:rPr>
            </w:pPr>
          </w:p>
        </w:tc>
        <w:tc>
          <w:tcPr>
            <w:tcW w:w="249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60048" w:rsidRDefault="009862B8" w:rsidP="00B60048">
            <w:pPr>
              <w:pStyle w:val="a3"/>
              <w:shd w:val="clear" w:color="auto" w:fill="FFFFFF"/>
              <w:spacing w:before="0" w:beforeAutospacing="0" w:after="0" w:afterAutospacing="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февраль</w:t>
            </w:r>
          </w:p>
        </w:tc>
      </w:tr>
      <w:tr w:rsidR="00B60048" w:rsidTr="00B60048">
        <w:trPr>
          <w:trHeight w:val="161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0048" w:rsidRDefault="0063579F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6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60048" w:rsidRDefault="00036BC9" w:rsidP="009862B8">
            <w:pPr>
              <w:pStyle w:val="a3"/>
              <w:shd w:val="clear" w:color="auto" w:fill="FFFFFF"/>
              <w:spacing w:before="0" w:beforeAutospacing="0" w:after="0" w:afterAutospacing="0" w:line="256" w:lineRule="auto"/>
            </w:pPr>
            <w:r w:rsidRPr="009862B8">
              <w:rPr>
                <w:szCs w:val="28"/>
                <w:lang w:eastAsia="en-US"/>
              </w:rPr>
              <w:t>1</w:t>
            </w:r>
            <w:r w:rsidR="00EF25F6">
              <w:rPr>
                <w:szCs w:val="28"/>
                <w:lang w:eastAsia="en-US"/>
              </w:rPr>
              <w:t>.</w:t>
            </w:r>
            <w:r w:rsidR="009862B8" w:rsidRPr="009862B8">
              <w:rPr>
                <w:szCs w:val="28"/>
                <w:lang w:eastAsia="en-US"/>
              </w:rPr>
              <w:t xml:space="preserve">Об организации и проведении </w:t>
            </w:r>
            <w:r w:rsidR="009862B8">
              <w:t>учебной эвакуации</w:t>
            </w:r>
            <w:r w:rsidR="009862B8" w:rsidRPr="00B839A2">
              <w:t xml:space="preserve"> учащихся и сотрудников из здания школы</w:t>
            </w:r>
            <w:r w:rsidR="009862B8">
              <w:t>.</w:t>
            </w:r>
          </w:p>
          <w:p w:rsidR="009862B8" w:rsidRDefault="00EF25F6" w:rsidP="00EF25F6">
            <w:pPr>
              <w:pStyle w:val="a3"/>
              <w:shd w:val="clear" w:color="auto" w:fill="FFFFFF"/>
              <w:spacing w:before="0" w:beforeAutospacing="0" w:after="0" w:afterAutospacing="0" w:line="256" w:lineRule="auto"/>
            </w:pPr>
            <w:r>
              <w:t>2.</w:t>
            </w:r>
            <w:r w:rsidR="009862B8" w:rsidRPr="009862B8">
              <w:t xml:space="preserve">Организация </w:t>
            </w:r>
            <w:r w:rsidR="009862B8">
              <w:t xml:space="preserve"> и </w:t>
            </w:r>
            <w:r w:rsidR="009862B8" w:rsidRPr="009862B8">
              <w:t xml:space="preserve">проведение инструктажей </w:t>
            </w:r>
            <w:r w:rsidR="009862B8">
              <w:t xml:space="preserve"> среди </w:t>
            </w:r>
            <w:r w:rsidR="009862B8" w:rsidRPr="009862B8">
              <w:t xml:space="preserve">учащихся </w:t>
            </w:r>
            <w:r w:rsidR="009862B8">
              <w:t xml:space="preserve"> в период весенних каникул</w:t>
            </w:r>
          </w:p>
          <w:p w:rsidR="00EF25F6" w:rsidRPr="0063579F" w:rsidRDefault="00EF25F6" w:rsidP="00EF25F6">
            <w:pPr>
              <w:jc w:val="both"/>
            </w:pPr>
            <w:r>
              <w:t>3.Проведение первичного инструктажа по антитеррористической безопасности (01.03.2019)</w:t>
            </w:r>
          </w:p>
          <w:p w:rsidR="00EF25F6" w:rsidRDefault="00EF25F6" w:rsidP="00EF25F6">
            <w:pPr>
              <w:pStyle w:val="a3"/>
              <w:shd w:val="clear" w:color="auto" w:fill="FFFFFF"/>
              <w:spacing w:before="0" w:beforeAutospacing="0" w:after="0" w:afterAutospacing="0" w:line="256" w:lineRule="auto"/>
              <w:ind w:left="533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9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60048" w:rsidRDefault="009862B8" w:rsidP="00B60048">
            <w:pPr>
              <w:pStyle w:val="a3"/>
              <w:shd w:val="clear" w:color="auto" w:fill="FFFFFF"/>
              <w:spacing w:before="0" w:beforeAutospacing="0" w:after="0" w:afterAutospacing="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март</w:t>
            </w:r>
          </w:p>
        </w:tc>
      </w:tr>
      <w:tr w:rsidR="00B60048" w:rsidTr="009862B8">
        <w:trPr>
          <w:trHeight w:val="1065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60048" w:rsidRDefault="00036BC9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65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60048" w:rsidRDefault="009862B8" w:rsidP="009862B8">
            <w:pPr>
              <w:pStyle w:val="a3"/>
              <w:shd w:val="clear" w:color="auto" w:fill="FFFFFF"/>
              <w:spacing w:before="0" w:beforeAutospacing="0" w:after="0" w:afterAutospacing="0" w:line="256" w:lineRule="auto"/>
            </w:pPr>
            <w:r>
              <w:t>1.</w:t>
            </w:r>
            <w:r w:rsidRPr="0063579F">
              <w:t>Организация пр</w:t>
            </w:r>
            <w:r>
              <w:t xml:space="preserve">оведение инструктажей учащихся </w:t>
            </w:r>
            <w:r w:rsidRPr="0063579F">
              <w:t>и работников по мерам безопас</w:t>
            </w:r>
            <w:r>
              <w:t>ности при проведении мероприятий, посвященных майским праздникам</w:t>
            </w:r>
          </w:p>
          <w:p w:rsidR="00EF25F6" w:rsidRPr="0063579F" w:rsidRDefault="00EF25F6" w:rsidP="00EF25F6">
            <w:pPr>
              <w:jc w:val="both"/>
            </w:pPr>
            <w:r>
              <w:rPr>
                <w:sz w:val="28"/>
                <w:szCs w:val="28"/>
                <w:lang w:eastAsia="en-US"/>
              </w:rPr>
              <w:t>2.</w:t>
            </w:r>
            <w:r>
              <w:t>Проведение первичного инструктажа по антитеррористической безопасности (30.04.2019)</w:t>
            </w:r>
          </w:p>
          <w:p w:rsidR="009862B8" w:rsidRDefault="009862B8" w:rsidP="009862B8">
            <w:pPr>
              <w:pStyle w:val="a3"/>
              <w:shd w:val="clear" w:color="auto" w:fill="FFFFFF"/>
              <w:spacing w:before="0" w:beforeAutospacing="0" w:after="0" w:afterAutospacing="0"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9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60048" w:rsidRDefault="009862B8" w:rsidP="00B60048">
            <w:pPr>
              <w:pStyle w:val="a3"/>
              <w:shd w:val="clear" w:color="auto" w:fill="FFFFFF"/>
              <w:spacing w:before="0" w:beforeAutospacing="0" w:after="0" w:afterAutospacing="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апрель</w:t>
            </w:r>
          </w:p>
        </w:tc>
      </w:tr>
      <w:tr w:rsidR="009862B8" w:rsidTr="009862B8">
        <w:trPr>
          <w:trHeight w:val="1020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2B8" w:rsidRDefault="009862B8" w:rsidP="009862B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62B8" w:rsidRDefault="009862B8" w:rsidP="009862B8">
            <w:pPr>
              <w:pStyle w:val="a3"/>
              <w:shd w:val="clear" w:color="auto" w:fill="FFFFFF"/>
              <w:spacing w:before="0" w:after="0" w:line="256" w:lineRule="auto"/>
            </w:pPr>
            <w:r>
              <w:t>1. Итоги работы антитеррористической группы за второе полугодие и  2018-2019 учебный год.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62B8" w:rsidRDefault="009862B8" w:rsidP="00B60048">
            <w:pPr>
              <w:pStyle w:val="a3"/>
              <w:shd w:val="clear" w:color="auto" w:fill="FFFFFF"/>
              <w:spacing w:before="0" w:after="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май</w:t>
            </w:r>
          </w:p>
        </w:tc>
      </w:tr>
    </w:tbl>
    <w:p w:rsidR="00070712" w:rsidRDefault="00070712" w:rsidP="00070712">
      <w:pPr>
        <w:rPr>
          <w:sz w:val="28"/>
          <w:szCs w:val="28"/>
        </w:rPr>
      </w:pPr>
    </w:p>
    <w:p w:rsidR="00070712" w:rsidRDefault="00070712" w:rsidP="00070712">
      <w:pPr>
        <w:rPr>
          <w:sz w:val="28"/>
          <w:szCs w:val="28"/>
        </w:rPr>
      </w:pPr>
    </w:p>
    <w:p w:rsidR="00C92A3E" w:rsidRDefault="00C92A3E"/>
    <w:sectPr w:rsidR="00C92A3E" w:rsidSect="000707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E25" w:rsidRDefault="00BB1E25" w:rsidP="00940D76">
      <w:r>
        <w:separator/>
      </w:r>
    </w:p>
  </w:endnote>
  <w:endnote w:type="continuationSeparator" w:id="0">
    <w:p w:rsidR="00BB1E25" w:rsidRDefault="00BB1E25" w:rsidP="00940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D76" w:rsidRDefault="00940D7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550080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940D76" w:rsidRDefault="00940D7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40D76" w:rsidRDefault="00940D7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D76" w:rsidRDefault="00940D7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E25" w:rsidRDefault="00BB1E25" w:rsidP="00940D76">
      <w:r>
        <w:separator/>
      </w:r>
    </w:p>
  </w:footnote>
  <w:footnote w:type="continuationSeparator" w:id="0">
    <w:p w:rsidR="00BB1E25" w:rsidRDefault="00BB1E25" w:rsidP="00940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D76" w:rsidRDefault="00940D7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D76" w:rsidRDefault="00940D7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D76" w:rsidRDefault="00940D7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37466"/>
    <w:multiLevelType w:val="hybridMultilevel"/>
    <w:tmpl w:val="5E4E3050"/>
    <w:lvl w:ilvl="0" w:tplc="B6DE0414">
      <w:start w:val="1"/>
      <w:numFmt w:val="bullet"/>
      <w:lvlText w:val="-"/>
      <w:lvlJc w:val="left"/>
      <w:pPr>
        <w:ind w:left="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9667C8">
      <w:start w:val="1"/>
      <w:numFmt w:val="decimal"/>
      <w:lvlText w:val="%2."/>
      <w:lvlJc w:val="left"/>
      <w:pPr>
        <w:ind w:left="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A28E5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5CE1D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002E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A2847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AA03E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3CF78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881DC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98793E"/>
    <w:multiLevelType w:val="hybridMultilevel"/>
    <w:tmpl w:val="A3289F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6725DC"/>
    <w:multiLevelType w:val="hybridMultilevel"/>
    <w:tmpl w:val="5968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B563C12"/>
    <w:multiLevelType w:val="hybridMultilevel"/>
    <w:tmpl w:val="617EA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712"/>
    <w:rsid w:val="00036BC9"/>
    <w:rsid w:val="00070712"/>
    <w:rsid w:val="0063579F"/>
    <w:rsid w:val="006E3141"/>
    <w:rsid w:val="00940D76"/>
    <w:rsid w:val="009862B8"/>
    <w:rsid w:val="00B11062"/>
    <w:rsid w:val="00B60048"/>
    <w:rsid w:val="00BB1E25"/>
    <w:rsid w:val="00C92A3E"/>
    <w:rsid w:val="00EF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793D6-68EA-4314-A397-74F25E80B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70712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940D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40D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40D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40D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2018-11-07T05:51:00Z</dcterms:created>
  <dcterms:modified xsi:type="dcterms:W3CDTF">2018-12-10T18:52:00Z</dcterms:modified>
</cp:coreProperties>
</file>