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977" w:rsidRPr="006B2977" w:rsidRDefault="006B2977" w:rsidP="006B297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44"/>
        </w:rPr>
      </w:pP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 </w:t>
      </w: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</w:t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</w:t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Муниципальное казенное общеобразовательное учреждение </w:t>
      </w:r>
    </w:p>
    <w:p w:rsidR="006B2977" w:rsidRPr="006B2977" w:rsidRDefault="006B2977" w:rsidP="006B297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44"/>
        </w:rPr>
      </w:pP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        </w:t>
      </w: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  </w:t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</w:t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«Брянская средняя общеобразовательная школа»</w:t>
      </w:r>
    </w:p>
    <w:p w:rsidR="006B2977" w:rsidRPr="006B2977" w:rsidRDefault="006B2977" w:rsidP="006B297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44"/>
        </w:rPr>
      </w:pPr>
    </w:p>
    <w:p w:rsidR="006B2977" w:rsidRPr="006B2977" w:rsidRDefault="006B2977" w:rsidP="006B2977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  <w:t xml:space="preserve">  </w:t>
      </w: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</w:t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 </w:t>
      </w:r>
      <w:r w:rsidRPr="006B2977">
        <w:rPr>
          <w:rFonts w:ascii="Times New Roman" w:eastAsia="Calibri" w:hAnsi="Times New Roman" w:cs="Times New Roman"/>
          <w:sz w:val="28"/>
          <w:szCs w:val="44"/>
        </w:rPr>
        <w:t>Утверждаю</w:t>
      </w:r>
    </w:p>
    <w:p w:rsidR="006B2977" w:rsidRPr="006B2977" w:rsidRDefault="006B2977" w:rsidP="006B2977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</w:rPr>
      </w:pP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ab/>
        <w:t xml:space="preserve">                                      </w:t>
      </w:r>
      <w:r>
        <w:rPr>
          <w:rFonts w:ascii="Times New Roman" w:eastAsia="Calibri" w:hAnsi="Times New Roman" w:cs="Times New Roman"/>
          <w:b/>
          <w:sz w:val="24"/>
          <w:szCs w:val="44"/>
        </w:rPr>
        <w:t xml:space="preserve">                </w:t>
      </w:r>
      <w:r w:rsidRPr="006B2977">
        <w:rPr>
          <w:rFonts w:ascii="Times New Roman" w:eastAsia="Calibri" w:hAnsi="Times New Roman" w:cs="Times New Roman"/>
          <w:b/>
          <w:sz w:val="24"/>
          <w:szCs w:val="44"/>
        </w:rPr>
        <w:t xml:space="preserve">  </w:t>
      </w:r>
      <w:r w:rsidRPr="006B2977">
        <w:rPr>
          <w:rFonts w:ascii="Times New Roman" w:eastAsia="Calibri" w:hAnsi="Times New Roman" w:cs="Times New Roman"/>
          <w:sz w:val="24"/>
          <w:szCs w:val="44"/>
        </w:rPr>
        <w:t>Директор МКОУ «Брянская СОШ»</w:t>
      </w:r>
    </w:p>
    <w:p w:rsidR="006B2977" w:rsidRPr="006B2977" w:rsidRDefault="006B2977" w:rsidP="006B2977">
      <w:pPr>
        <w:spacing w:after="0" w:line="240" w:lineRule="auto"/>
        <w:rPr>
          <w:rFonts w:ascii="Times New Roman" w:eastAsia="Calibri" w:hAnsi="Times New Roman" w:cs="Times New Roman"/>
          <w:sz w:val="28"/>
          <w:szCs w:val="44"/>
        </w:rPr>
      </w:pPr>
      <w:r w:rsidRPr="006B2977">
        <w:rPr>
          <w:rFonts w:ascii="Times New Roman" w:eastAsia="Calibri" w:hAnsi="Times New Roman" w:cs="Times New Roman"/>
          <w:sz w:val="40"/>
          <w:szCs w:val="4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40"/>
          <w:szCs w:val="44"/>
        </w:rPr>
        <w:t xml:space="preserve"> </w:t>
      </w:r>
      <w:r w:rsidRPr="006B2977">
        <w:rPr>
          <w:rFonts w:ascii="Times New Roman" w:eastAsia="Calibri" w:hAnsi="Times New Roman" w:cs="Times New Roman"/>
          <w:sz w:val="40"/>
          <w:szCs w:val="44"/>
        </w:rPr>
        <w:t xml:space="preserve"> </w:t>
      </w:r>
      <w:r>
        <w:rPr>
          <w:rFonts w:ascii="Times New Roman" w:eastAsia="Calibri" w:hAnsi="Times New Roman" w:cs="Times New Roman"/>
          <w:sz w:val="40"/>
          <w:szCs w:val="44"/>
        </w:rPr>
        <w:t xml:space="preserve">        </w:t>
      </w:r>
      <w:r w:rsidRPr="006B2977">
        <w:rPr>
          <w:rFonts w:ascii="Times New Roman" w:eastAsia="Calibri" w:hAnsi="Times New Roman" w:cs="Times New Roman"/>
          <w:sz w:val="40"/>
          <w:szCs w:val="44"/>
        </w:rPr>
        <w:t>_________</w:t>
      </w:r>
      <w:r w:rsidRPr="006B2977">
        <w:rPr>
          <w:rFonts w:ascii="Times New Roman" w:eastAsia="Calibri" w:hAnsi="Times New Roman" w:cs="Times New Roman"/>
          <w:sz w:val="24"/>
          <w:szCs w:val="44"/>
        </w:rPr>
        <w:t>Валиджанова О.Н.</w:t>
      </w:r>
    </w:p>
    <w:p w:rsidR="006B2977" w:rsidRPr="006B2977" w:rsidRDefault="006B2977" w:rsidP="006B2977">
      <w:pPr>
        <w:spacing w:after="0" w:line="240" w:lineRule="auto"/>
        <w:rPr>
          <w:rFonts w:ascii="Times New Roman" w:eastAsia="Calibri" w:hAnsi="Times New Roman" w:cs="Times New Roman"/>
          <w:szCs w:val="44"/>
        </w:rPr>
      </w:pPr>
      <w:r w:rsidRPr="006B2977">
        <w:rPr>
          <w:rFonts w:ascii="Times New Roman" w:eastAsia="Calibri" w:hAnsi="Times New Roman" w:cs="Times New Roman"/>
          <w:sz w:val="28"/>
          <w:szCs w:val="44"/>
        </w:rPr>
        <w:tab/>
      </w:r>
      <w:r w:rsidRPr="006B2977">
        <w:rPr>
          <w:rFonts w:ascii="Times New Roman" w:eastAsia="Calibri" w:hAnsi="Times New Roman" w:cs="Times New Roman"/>
          <w:sz w:val="28"/>
          <w:szCs w:val="44"/>
        </w:rPr>
        <w:tab/>
      </w:r>
      <w:r w:rsidRPr="006B2977">
        <w:rPr>
          <w:rFonts w:ascii="Times New Roman" w:eastAsia="Calibri" w:hAnsi="Times New Roman" w:cs="Times New Roman"/>
          <w:sz w:val="28"/>
          <w:szCs w:val="44"/>
        </w:rPr>
        <w:tab/>
      </w:r>
      <w:r w:rsidRPr="006B2977">
        <w:rPr>
          <w:rFonts w:ascii="Times New Roman" w:eastAsia="Calibri" w:hAnsi="Times New Roman" w:cs="Times New Roman"/>
          <w:sz w:val="28"/>
          <w:szCs w:val="44"/>
        </w:rPr>
        <w:tab/>
      </w:r>
      <w:r w:rsidRPr="006B2977">
        <w:rPr>
          <w:rFonts w:ascii="Times New Roman" w:eastAsia="Calibri" w:hAnsi="Times New Roman" w:cs="Times New Roman"/>
          <w:sz w:val="28"/>
          <w:szCs w:val="44"/>
        </w:rPr>
        <w:tab/>
      </w:r>
      <w:r w:rsidRPr="006B2977">
        <w:rPr>
          <w:rFonts w:ascii="Times New Roman" w:eastAsia="Calibri" w:hAnsi="Times New Roman" w:cs="Times New Roman"/>
          <w:sz w:val="28"/>
          <w:szCs w:val="44"/>
        </w:rPr>
        <w:tab/>
      </w:r>
      <w:r w:rsidRPr="006B2977">
        <w:rPr>
          <w:rFonts w:ascii="Times New Roman" w:eastAsia="Calibri" w:hAnsi="Times New Roman" w:cs="Times New Roman"/>
          <w:sz w:val="28"/>
          <w:szCs w:val="44"/>
        </w:rPr>
        <w:tab/>
        <w:t xml:space="preserve">     </w:t>
      </w:r>
      <w:r>
        <w:rPr>
          <w:rFonts w:ascii="Times New Roman" w:eastAsia="Calibri" w:hAnsi="Times New Roman" w:cs="Times New Roman"/>
          <w:sz w:val="28"/>
          <w:szCs w:val="44"/>
        </w:rPr>
        <w:t xml:space="preserve"> </w:t>
      </w:r>
      <w:r w:rsidRPr="006B2977">
        <w:rPr>
          <w:rFonts w:ascii="Times New Roman" w:eastAsia="Calibri" w:hAnsi="Times New Roman" w:cs="Times New Roman"/>
          <w:sz w:val="28"/>
          <w:szCs w:val="44"/>
        </w:rPr>
        <w:t xml:space="preserve"> </w:t>
      </w:r>
      <w:r>
        <w:rPr>
          <w:rFonts w:ascii="Times New Roman" w:eastAsia="Calibri" w:hAnsi="Times New Roman" w:cs="Times New Roman"/>
          <w:sz w:val="28"/>
          <w:szCs w:val="44"/>
        </w:rPr>
        <w:t xml:space="preserve"> </w:t>
      </w:r>
      <w:r w:rsidRPr="006B2977">
        <w:rPr>
          <w:rFonts w:ascii="Times New Roman" w:eastAsia="Calibri" w:hAnsi="Times New Roman" w:cs="Times New Roman"/>
          <w:sz w:val="28"/>
          <w:szCs w:val="44"/>
        </w:rPr>
        <w:t xml:space="preserve">   </w:t>
      </w:r>
      <w:r>
        <w:rPr>
          <w:rFonts w:ascii="Times New Roman" w:eastAsia="Calibri" w:hAnsi="Times New Roman" w:cs="Times New Roman"/>
          <w:sz w:val="28"/>
          <w:szCs w:val="44"/>
        </w:rPr>
        <w:t xml:space="preserve">           </w:t>
      </w:r>
      <w:r w:rsidRPr="006B2977">
        <w:rPr>
          <w:rFonts w:ascii="Times New Roman" w:eastAsia="Calibri" w:hAnsi="Times New Roman" w:cs="Times New Roman"/>
          <w:szCs w:val="44"/>
        </w:rPr>
        <w:t>(подпись)</w:t>
      </w:r>
    </w:p>
    <w:p w:rsidR="006B2977" w:rsidRPr="006B2977" w:rsidRDefault="006B2977" w:rsidP="006B2977">
      <w:pPr>
        <w:spacing w:after="0" w:line="240" w:lineRule="auto"/>
        <w:rPr>
          <w:rFonts w:ascii="Times New Roman" w:eastAsia="Calibri" w:hAnsi="Times New Roman" w:cs="Times New Roman"/>
          <w:i/>
          <w:szCs w:val="44"/>
        </w:rPr>
      </w:pPr>
      <w:r w:rsidRPr="006B2977">
        <w:rPr>
          <w:rFonts w:ascii="Times New Roman" w:eastAsia="Calibri" w:hAnsi="Times New Roman" w:cs="Times New Roman"/>
          <w:szCs w:val="44"/>
        </w:rPr>
        <w:tab/>
      </w:r>
      <w:r w:rsidRPr="006B2977">
        <w:rPr>
          <w:rFonts w:ascii="Times New Roman" w:eastAsia="Calibri" w:hAnsi="Times New Roman" w:cs="Times New Roman"/>
          <w:szCs w:val="44"/>
        </w:rPr>
        <w:tab/>
      </w:r>
      <w:r w:rsidRPr="006B2977">
        <w:rPr>
          <w:rFonts w:ascii="Times New Roman" w:eastAsia="Calibri" w:hAnsi="Times New Roman" w:cs="Times New Roman"/>
          <w:szCs w:val="44"/>
        </w:rPr>
        <w:tab/>
      </w:r>
      <w:r w:rsidRPr="006B2977">
        <w:rPr>
          <w:rFonts w:ascii="Times New Roman" w:eastAsia="Calibri" w:hAnsi="Times New Roman" w:cs="Times New Roman"/>
          <w:szCs w:val="44"/>
        </w:rPr>
        <w:tab/>
      </w:r>
      <w:r w:rsidRPr="006B2977">
        <w:rPr>
          <w:rFonts w:ascii="Times New Roman" w:eastAsia="Calibri" w:hAnsi="Times New Roman" w:cs="Times New Roman"/>
          <w:szCs w:val="44"/>
        </w:rPr>
        <w:tab/>
      </w:r>
      <w:r w:rsidRPr="006B2977">
        <w:rPr>
          <w:rFonts w:ascii="Times New Roman" w:eastAsia="Calibri" w:hAnsi="Times New Roman" w:cs="Times New Roman"/>
          <w:szCs w:val="44"/>
        </w:rPr>
        <w:tab/>
      </w:r>
      <w:r w:rsidRPr="006B2977">
        <w:rPr>
          <w:rFonts w:ascii="Times New Roman" w:eastAsia="Calibri" w:hAnsi="Times New Roman" w:cs="Times New Roman"/>
          <w:szCs w:val="44"/>
        </w:rPr>
        <w:tab/>
        <w:t xml:space="preserve">       </w:t>
      </w:r>
      <w:r>
        <w:rPr>
          <w:rFonts w:ascii="Times New Roman" w:eastAsia="Calibri" w:hAnsi="Times New Roman" w:cs="Times New Roman"/>
          <w:szCs w:val="44"/>
        </w:rPr>
        <w:t xml:space="preserve">              </w:t>
      </w:r>
      <w:r w:rsidRPr="006B2977">
        <w:rPr>
          <w:rFonts w:ascii="Times New Roman" w:eastAsia="Calibri" w:hAnsi="Times New Roman" w:cs="Times New Roman"/>
          <w:i/>
          <w:szCs w:val="44"/>
        </w:rPr>
        <w:t xml:space="preserve">Приказ </w:t>
      </w:r>
      <w:r w:rsidRPr="006B2977">
        <w:rPr>
          <w:rFonts w:ascii="Times New Roman" w:eastAsia="Calibri" w:hAnsi="Times New Roman" w:cs="Times New Roman"/>
          <w:szCs w:val="44"/>
        </w:rPr>
        <w:t xml:space="preserve">№ ____-од </w:t>
      </w:r>
      <w:r w:rsidRPr="006B2977">
        <w:rPr>
          <w:rFonts w:ascii="Times New Roman" w:eastAsia="Calibri" w:hAnsi="Times New Roman" w:cs="Times New Roman"/>
          <w:i/>
          <w:szCs w:val="44"/>
        </w:rPr>
        <w:t>от 30.08.2018 г.</w:t>
      </w:r>
    </w:p>
    <w:p w:rsidR="006B2977" w:rsidRDefault="006B2977" w:rsidP="00402EF2">
      <w:pPr>
        <w:shd w:val="clear" w:color="auto" w:fill="FFFFFF"/>
        <w:spacing w:before="75" w:after="75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</w:pPr>
    </w:p>
    <w:p w:rsidR="006B2977" w:rsidRDefault="006B2977" w:rsidP="00402EF2">
      <w:pPr>
        <w:shd w:val="clear" w:color="auto" w:fill="FFFFFF"/>
        <w:spacing w:before="75" w:after="75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 xml:space="preserve">          </w:t>
      </w:r>
      <w:r w:rsidR="00402EF2" w:rsidRPr="00402EF2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>ПЛАН МЕРОПРИЯТИЙ ПО ПРОФИЛАКТИКЕ ТЕРРОРИЗМА И ЭКСТРЕМИЗМА</w:t>
      </w:r>
    </w:p>
    <w:p w:rsidR="00402EF2" w:rsidRPr="00402EF2" w:rsidRDefault="006B2977" w:rsidP="00402EF2">
      <w:pPr>
        <w:shd w:val="clear" w:color="auto" w:fill="FFFFFF"/>
        <w:spacing w:before="75" w:after="75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 xml:space="preserve">                                       </w:t>
      </w:r>
      <w:r w:rsidR="00402EF2" w:rsidRPr="00402EF2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 xml:space="preserve">             НА 2018</w:t>
      </w:r>
      <w:r w:rsidR="00402EF2" w:rsidRPr="00402EF2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>-</w:t>
      </w:r>
      <w:r w:rsidRPr="006B2977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>2019</w:t>
      </w:r>
      <w:r w:rsidR="00402EF2" w:rsidRPr="00402EF2">
        <w:rPr>
          <w:rFonts w:ascii="Arial" w:eastAsia="Times New Roman" w:hAnsi="Arial" w:cs="Arial"/>
          <w:b/>
          <w:bCs/>
          <w:color w:val="1F3864" w:themeColor="accent5" w:themeShade="80"/>
          <w:sz w:val="24"/>
          <w:szCs w:val="24"/>
          <w:lang w:eastAsia="ru-RU"/>
        </w:rPr>
        <w:t xml:space="preserve"> УЧЕБНЫЙ ГОД.</w:t>
      </w:r>
    </w:p>
    <w:p w:rsidR="00402EF2" w:rsidRPr="00402EF2" w:rsidRDefault="00402EF2" w:rsidP="006B2977">
      <w:pPr>
        <w:shd w:val="clear" w:color="auto" w:fill="FFFFFF"/>
        <w:spacing w:before="33" w:after="0" w:line="240" w:lineRule="auto"/>
        <w:jc w:val="both"/>
        <w:textAlignment w:val="top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402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40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  <w:r w:rsidRPr="00402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2EF2" w:rsidRPr="00402EF2" w:rsidRDefault="00402EF2" w:rsidP="006B2977">
      <w:pPr>
        <w:shd w:val="clear" w:color="auto" w:fill="FFFFFF"/>
        <w:spacing w:before="180" w:after="0" w:line="240" w:lineRule="auto"/>
        <w:jc w:val="both"/>
        <w:textAlignment w:val="top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402E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="006B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Pr="0040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толерантности</w:t>
      </w:r>
      <w:r w:rsidR="006B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межнационального согласия;</w:t>
      </w:r>
      <w:r w:rsidR="006B2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</w:t>
      </w:r>
      <w:r w:rsidRPr="0040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уровня правовой культуры как основы толерантного сознания и поведения;</w:t>
      </w:r>
      <w:r w:rsidRPr="0040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402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  <w:r w:rsidRPr="00402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6F2CC"/>
          <w:lang w:eastAsia="ru-RU"/>
        </w:rPr>
        <w:t> </w:t>
      </w:r>
    </w:p>
    <w:tbl>
      <w:tblPr>
        <w:tblW w:w="104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5049"/>
        <w:gridCol w:w="2033"/>
        <w:gridCol w:w="2257"/>
      </w:tblGrid>
      <w:tr w:rsidR="00402EF2" w:rsidRPr="00402EF2" w:rsidTr="00B86775">
        <w:trPr>
          <w:jc w:val="center"/>
        </w:trPr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b/>
                <w:color w:val="1F3864" w:themeColor="accent5" w:themeShade="80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b/>
                <w:color w:val="1F3864" w:themeColor="accent5" w:themeShade="80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b/>
                <w:color w:val="1F3864" w:themeColor="accent5" w:themeShade="80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b/>
                <w:color w:val="1F3864" w:themeColor="accent5" w:themeShade="80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eastAsia="ru-RU"/>
              </w:rPr>
              <w:t>Ответственные  </w:t>
            </w:r>
          </w:p>
        </w:tc>
      </w:tr>
      <w:tr w:rsidR="00402EF2" w:rsidRPr="00402EF2" w:rsidTr="00402EF2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противодействию терроризму и экстремизму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пребыванием посторонних лиц на территории и в здании школы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8.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6B2977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ночной охраны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11 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и проверка контент-фильтров в компьютерной сети школы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поступлений литературы в библиотеку со списком экстремистских материалов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6B2977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F4646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  <w:bookmarkStart w:id="0" w:name="_GoBack"/>
            <w:bookmarkEnd w:id="0"/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02EF2" w:rsidRPr="00402EF2" w:rsidTr="00402EF2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ru-RU"/>
              </w:rPr>
              <w:t>Мероприятия с учащимися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солидарности в борьбе с терроризмом.</w:t>
            </w:r>
          </w:p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</w:t>
            </w:r>
          </w:p>
          <w:p w:rsidR="00402EF2" w:rsidRPr="00402EF2" w:rsidRDefault="00402EF2" w:rsidP="00B86775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6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Помним… Беслан…</w:t>
            </w: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B86775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с учащимися по противодействию терроризму, экстремизму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по профилактике безнадзорности и правонарушений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  «Безопасность детей на дорогах»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каждой четверти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в рамках         «День </w:t>
            </w:r>
            <w:r w:rsidR="00B86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защиты детей» </w:t>
            </w: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Пионервожатая</w:t>
            </w:r>
            <w:r w:rsidR="00402EF2"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326" w:hanging="283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402EF2" w:rsidRPr="00402EF2" w:rsidRDefault="004D5F5D" w:rsidP="00402E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tooltip="Click to Continue &gt; by TermTutor" w:history="1">
              <w:r w:rsidR="00402EF2" w:rsidRPr="00402EF2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lang w:eastAsia="ru-RU"/>
                </w:rPr>
                <w:t>Акция</w:t>
              </w:r>
            </w:hyperlink>
            <w:r w:rsidR="00402EF2"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Молодежь  - за мир, против терроризма!»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  <w:p w:rsidR="00402EF2" w:rsidRPr="00402EF2" w:rsidRDefault="00402EF2" w:rsidP="00B86775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6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7-10</w:t>
            </w:r>
            <w:r w:rsidR="00402EF2"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2EF2"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02EF2"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работников силовых ведомств к проведению практических занятий с обучающимися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этносепаратизму</w:t>
            </w:r>
            <w:proofErr w:type="spellEnd"/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обществознания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B86775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информационных листов по вопросам противодействия терроризму и экстремизму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  <w:r w:rsidR="00402EF2"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ВР школы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402EF2" w:rsidRPr="00402EF2" w:rsidTr="00402EF2">
        <w:trPr>
          <w:jc w:val="center"/>
        </w:trPr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 </w:t>
            </w:r>
          </w:p>
        </w:tc>
      </w:tr>
      <w:tr w:rsidR="00402EF2" w:rsidRPr="00402EF2" w:rsidTr="00B86775">
        <w:trPr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B86775" w:rsidP="00402EF2">
            <w:pPr>
              <w:spacing w:after="0" w:line="240" w:lineRule="auto"/>
              <w:ind w:left="8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402EF2" w:rsidRPr="00402EF2" w:rsidRDefault="00B86775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  <w:p w:rsidR="00402EF2" w:rsidRPr="00402EF2" w:rsidRDefault="00402EF2" w:rsidP="00402EF2">
            <w:pPr>
              <w:spacing w:before="33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2EF2" w:rsidRPr="00402EF2" w:rsidRDefault="00402EF2" w:rsidP="00402EF2">
      <w:pPr>
        <w:shd w:val="clear" w:color="auto" w:fill="FFFFFF"/>
        <w:spacing w:before="33" w:after="0" w:line="240" w:lineRule="auto"/>
        <w:textAlignment w:val="top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</w:p>
    <w:p w:rsidR="0099485F" w:rsidRDefault="0099485F"/>
    <w:sectPr w:rsidR="0099485F" w:rsidSect="00402EF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F5D" w:rsidRDefault="004D5F5D" w:rsidP="00B86775">
      <w:pPr>
        <w:spacing w:after="0" w:line="240" w:lineRule="auto"/>
      </w:pPr>
      <w:r>
        <w:separator/>
      </w:r>
    </w:p>
  </w:endnote>
  <w:endnote w:type="continuationSeparator" w:id="0">
    <w:p w:rsidR="004D5F5D" w:rsidRDefault="004D5F5D" w:rsidP="00B8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4290"/>
      <w:docPartObj>
        <w:docPartGallery w:val="Page Numbers (Bottom of Page)"/>
        <w:docPartUnique/>
      </w:docPartObj>
    </w:sdtPr>
    <w:sdtEndPr/>
    <w:sdtContent>
      <w:p w:rsidR="00B86775" w:rsidRDefault="00B867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646">
          <w:rPr>
            <w:noProof/>
          </w:rPr>
          <w:t>3</w:t>
        </w:r>
        <w:r>
          <w:fldChar w:fldCharType="end"/>
        </w:r>
      </w:p>
    </w:sdtContent>
  </w:sdt>
  <w:p w:rsidR="00B86775" w:rsidRDefault="00B867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F5D" w:rsidRDefault="004D5F5D" w:rsidP="00B86775">
      <w:pPr>
        <w:spacing w:after="0" w:line="240" w:lineRule="auto"/>
      </w:pPr>
      <w:r>
        <w:separator/>
      </w:r>
    </w:p>
  </w:footnote>
  <w:footnote w:type="continuationSeparator" w:id="0">
    <w:p w:rsidR="004D5F5D" w:rsidRDefault="004D5F5D" w:rsidP="00B86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F2"/>
    <w:rsid w:val="00402EF2"/>
    <w:rsid w:val="004D5F5D"/>
    <w:rsid w:val="006B2977"/>
    <w:rsid w:val="0099485F"/>
    <w:rsid w:val="00994E4E"/>
    <w:rsid w:val="00B86775"/>
    <w:rsid w:val="00BF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AC82"/>
  <w15:chartTrackingRefBased/>
  <w15:docId w15:val="{479C006D-9B6B-446E-861B-24FFD2D16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775"/>
  </w:style>
  <w:style w:type="paragraph" w:styleId="a5">
    <w:name w:val="footer"/>
    <w:basedOn w:val="a"/>
    <w:link w:val="a6"/>
    <w:uiPriority w:val="99"/>
    <w:unhideWhenUsed/>
    <w:rsid w:val="00B86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C4BBB0"/>
                    <w:right w:val="none" w:sz="0" w:space="0" w:color="auto"/>
                  </w:divBdr>
                </w:div>
                <w:div w:id="2167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630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B0A496"/>
                    <w:right w:val="none" w:sz="0" w:space="0" w:color="auto"/>
                  </w:divBdr>
                </w:div>
                <w:div w:id="1737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25.moy.su/index/plan_meroprijatij_po_profilaktike_ehkstremizma/0-2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2018-11-05T12:32:00Z</dcterms:created>
  <dcterms:modified xsi:type="dcterms:W3CDTF">2018-11-21T07:44:00Z</dcterms:modified>
</cp:coreProperties>
</file>